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682CB" w14:textId="77777777" w:rsidR="00BA4A1A" w:rsidRPr="00BA4A1A" w:rsidRDefault="00BA4A1A" w:rsidP="00875E24">
      <w:pPr>
        <w:pStyle w:val="CaptionFigure"/>
      </w:pPr>
    </w:p>
    <w:p w14:paraId="6FB4996F" w14:textId="77777777" w:rsidR="00BA4A1A" w:rsidRPr="00BA4A1A" w:rsidRDefault="00BA4A1A" w:rsidP="004861B2">
      <w:pPr>
        <w:widowControl w:val="0"/>
        <w:autoSpaceDE w:val="0"/>
        <w:autoSpaceDN w:val="0"/>
        <w:spacing w:before="2" w:after="120"/>
        <w:ind w:right="240"/>
        <w:jc w:val="center"/>
        <w:rPr>
          <w:rFonts w:ascii="Lato" w:hAnsi="Lato"/>
          <w:b/>
          <w:sz w:val="20"/>
          <w:szCs w:val="20"/>
        </w:rPr>
      </w:pPr>
    </w:p>
    <w:p w14:paraId="3366AFEB" w14:textId="59703D46" w:rsidR="00B77072" w:rsidRDefault="004861B2" w:rsidP="004861B2">
      <w:pPr>
        <w:pStyle w:val="Textoindependiente"/>
        <w:spacing w:after="120"/>
        <w:jc w:val="center"/>
        <w:rPr>
          <w:rFonts w:ascii="Lato" w:hAnsi="Lato"/>
          <w:b/>
          <w:szCs w:val="20"/>
          <w:lang w:val="es-ES"/>
        </w:rPr>
      </w:pPr>
      <w:r w:rsidRPr="004861B2">
        <w:rPr>
          <w:rFonts w:ascii="Lato" w:hAnsi="Lato"/>
          <w:b/>
          <w:szCs w:val="20"/>
          <w:lang w:val="es-ES"/>
        </w:rPr>
        <w:t>PROGRAMA DE AYUDAS A INVERSIONES PARA LA DEMOSTRACIÓN Y VALIDACIÓN DE TECNOLOGÍAS ENERGÉTICAS RENOVABLES MARINAS EMERGENTES 202</w:t>
      </w:r>
      <w:r w:rsidR="00C56763" w:rsidRPr="00875E24">
        <w:rPr>
          <w:rFonts w:ascii="Lato" w:hAnsi="Lato"/>
          <w:b/>
          <w:szCs w:val="20"/>
          <w:highlight w:val="yellow"/>
          <w:lang w:val="es-ES"/>
        </w:rPr>
        <w:t>4</w:t>
      </w:r>
    </w:p>
    <w:p w14:paraId="735A7A5F" w14:textId="2FA78469" w:rsidR="004861B2" w:rsidRDefault="004861B2" w:rsidP="00BA4A1A">
      <w:pPr>
        <w:pStyle w:val="Textoindependiente"/>
        <w:spacing w:after="120"/>
        <w:jc w:val="both"/>
        <w:rPr>
          <w:rFonts w:ascii="Lato" w:hAnsi="Lato"/>
          <w:b/>
          <w:szCs w:val="20"/>
          <w:lang w:val="es-ES"/>
        </w:rPr>
      </w:pPr>
    </w:p>
    <w:p w14:paraId="2E1A366F" w14:textId="2BB677A6" w:rsidR="004861B2" w:rsidRDefault="004861B2" w:rsidP="004861B2">
      <w:pPr>
        <w:pStyle w:val="Textoindependiente"/>
        <w:spacing w:after="120"/>
        <w:jc w:val="center"/>
        <w:rPr>
          <w:rFonts w:ascii="Lato" w:hAnsi="Lato"/>
          <w:b/>
          <w:szCs w:val="20"/>
          <w:lang w:val="es-ES"/>
        </w:rPr>
      </w:pPr>
      <w:r>
        <w:rPr>
          <w:rFonts w:ascii="Lato" w:hAnsi="Lato"/>
          <w:b/>
          <w:szCs w:val="20"/>
          <w:lang w:val="es-ES"/>
        </w:rPr>
        <w:t>Memoria Descriptiva</w:t>
      </w:r>
      <w:r w:rsidR="00A51781">
        <w:rPr>
          <w:rFonts w:ascii="Lato" w:hAnsi="Lato"/>
          <w:b/>
          <w:szCs w:val="20"/>
          <w:lang w:val="es-ES"/>
        </w:rPr>
        <w:t xml:space="preserve"> Técnico-Económica</w:t>
      </w:r>
    </w:p>
    <w:p w14:paraId="45A4BA9B" w14:textId="77777777" w:rsidR="004861B2" w:rsidRPr="00BA4A1A" w:rsidRDefault="004861B2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</w:p>
    <w:p w14:paraId="13C7F35A" w14:textId="5E3EB398" w:rsidR="007834BA" w:rsidRPr="00C76C1F" w:rsidRDefault="00EA5871" w:rsidP="00C76C1F">
      <w:pPr>
        <w:widowControl w:val="0"/>
        <w:autoSpaceDE w:val="0"/>
        <w:autoSpaceDN w:val="0"/>
        <w:spacing w:before="240" w:after="240"/>
        <w:ind w:right="238" w:hanging="6"/>
        <w:jc w:val="both"/>
        <w:rPr>
          <w:rFonts w:ascii="Lato" w:hAnsi="Lato"/>
          <w:b/>
          <w:szCs w:val="20"/>
          <w:lang w:val="es-ES"/>
        </w:rPr>
      </w:pPr>
      <w:r w:rsidRPr="00C76C1F">
        <w:rPr>
          <w:rFonts w:ascii="Lato" w:hAnsi="Lato"/>
          <w:b/>
          <w:szCs w:val="20"/>
          <w:lang w:val="es-ES"/>
        </w:rPr>
        <w:t>Introducción</w:t>
      </w:r>
      <w:r w:rsidR="00292F0B" w:rsidRPr="00C76C1F">
        <w:rPr>
          <w:rFonts w:ascii="Lato" w:hAnsi="Lato"/>
          <w:b/>
          <w:szCs w:val="20"/>
          <w:lang w:val="es-ES"/>
        </w:rPr>
        <w:tab/>
      </w:r>
    </w:p>
    <w:p w14:paraId="71910063" w14:textId="231E5F20" w:rsidR="003F5945" w:rsidRPr="00BA4A1A" w:rsidRDefault="003F5945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>Est</w:t>
      </w:r>
      <w:r w:rsidR="0033643D">
        <w:rPr>
          <w:rFonts w:ascii="Lato" w:hAnsi="Lato"/>
          <w:sz w:val="20"/>
          <w:szCs w:val="20"/>
          <w:lang w:val="es-ES"/>
        </w:rPr>
        <w:t>e</w:t>
      </w:r>
      <w:r w:rsidR="00B65B02">
        <w:rPr>
          <w:rFonts w:ascii="Lato" w:hAnsi="Lato"/>
          <w:sz w:val="20"/>
          <w:szCs w:val="20"/>
          <w:lang w:val="es-ES"/>
        </w:rPr>
        <w:t xml:space="preserve"> documento </w:t>
      </w:r>
      <w:r w:rsidRPr="00BA4A1A">
        <w:rPr>
          <w:rFonts w:ascii="Lato" w:hAnsi="Lato"/>
          <w:sz w:val="20"/>
          <w:szCs w:val="20"/>
          <w:lang w:val="es-ES"/>
        </w:rPr>
        <w:t xml:space="preserve">proporciona la plantilla para la </w:t>
      </w:r>
      <w:r w:rsidR="004861B2">
        <w:rPr>
          <w:rFonts w:ascii="Lato" w:hAnsi="Lato"/>
          <w:sz w:val="20"/>
          <w:szCs w:val="20"/>
          <w:lang w:val="es-ES"/>
        </w:rPr>
        <w:t>elaboración de la Memoria Descriptiva</w:t>
      </w:r>
      <w:r w:rsidR="00A51781">
        <w:rPr>
          <w:rFonts w:ascii="Lato" w:hAnsi="Lato"/>
          <w:sz w:val="20"/>
          <w:szCs w:val="20"/>
          <w:lang w:val="es-ES"/>
        </w:rPr>
        <w:t xml:space="preserve"> </w:t>
      </w:r>
      <w:r w:rsidR="00A51781" w:rsidRPr="00A51781">
        <w:rPr>
          <w:rFonts w:ascii="Lato" w:hAnsi="Lato"/>
          <w:sz w:val="20"/>
          <w:szCs w:val="20"/>
          <w:lang w:val="es-ES"/>
        </w:rPr>
        <w:t>Técnico-Económica</w:t>
      </w:r>
      <w:r w:rsidR="004861B2">
        <w:rPr>
          <w:rFonts w:ascii="Lato" w:hAnsi="Lato"/>
          <w:sz w:val="20"/>
          <w:szCs w:val="20"/>
          <w:lang w:val="es-ES"/>
        </w:rPr>
        <w:t xml:space="preserve"> </w:t>
      </w:r>
      <w:r w:rsidR="00DD451C">
        <w:rPr>
          <w:rFonts w:ascii="Lato" w:hAnsi="Lato"/>
          <w:sz w:val="20"/>
          <w:szCs w:val="20"/>
          <w:lang w:val="es-ES"/>
        </w:rPr>
        <w:t>que acompaña la solicitud al “P</w:t>
      </w:r>
      <w:r w:rsidR="00DD451C" w:rsidRPr="00DD451C">
        <w:rPr>
          <w:rFonts w:ascii="Lato" w:hAnsi="Lato"/>
          <w:sz w:val="20"/>
          <w:szCs w:val="20"/>
          <w:lang w:val="es-ES"/>
        </w:rPr>
        <w:t xml:space="preserve">rograma de ayudas a inversiones para la demostración y validación de tecnologías energéticas renovables marinas emergentes </w:t>
      </w:r>
      <w:r w:rsidR="00A43A2D" w:rsidRPr="00DD451C">
        <w:rPr>
          <w:rFonts w:ascii="Lato" w:hAnsi="Lato"/>
          <w:sz w:val="20"/>
          <w:szCs w:val="20"/>
          <w:lang w:val="es-ES"/>
        </w:rPr>
        <w:t>202</w:t>
      </w:r>
      <w:r w:rsidR="00A43A2D">
        <w:rPr>
          <w:rFonts w:ascii="Lato" w:hAnsi="Lato"/>
          <w:sz w:val="20"/>
          <w:szCs w:val="20"/>
          <w:lang w:val="es-ES"/>
        </w:rPr>
        <w:t>4</w:t>
      </w:r>
      <w:r w:rsidR="00DD451C">
        <w:rPr>
          <w:rFonts w:ascii="Lato" w:hAnsi="Lato"/>
          <w:sz w:val="20"/>
          <w:szCs w:val="20"/>
          <w:lang w:val="es-ES"/>
        </w:rPr>
        <w:t>"</w:t>
      </w:r>
    </w:p>
    <w:p w14:paraId="1B3D9B38" w14:textId="4AD951D4" w:rsidR="003F5945" w:rsidRPr="00BA4A1A" w:rsidRDefault="00DD451C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>
        <w:rPr>
          <w:rFonts w:ascii="Lato" w:hAnsi="Lato"/>
          <w:sz w:val="20"/>
          <w:szCs w:val="20"/>
          <w:lang w:val="es-ES"/>
        </w:rPr>
        <w:t xml:space="preserve">Las bases reguladoras de dicho programa </w:t>
      </w:r>
      <w:r w:rsidR="003F5945" w:rsidRPr="00BA4A1A">
        <w:rPr>
          <w:rFonts w:ascii="Lato" w:hAnsi="Lato"/>
          <w:sz w:val="20"/>
          <w:szCs w:val="20"/>
          <w:lang w:val="es-ES"/>
        </w:rPr>
        <w:t>debe</w:t>
      </w:r>
      <w:r w:rsidR="00EA5871" w:rsidRPr="00BA4A1A">
        <w:rPr>
          <w:rFonts w:ascii="Lato" w:hAnsi="Lato"/>
          <w:sz w:val="20"/>
          <w:szCs w:val="20"/>
          <w:lang w:val="es-ES"/>
        </w:rPr>
        <w:t>n</w:t>
      </w:r>
      <w:r w:rsidR="003F5945" w:rsidRPr="00BA4A1A">
        <w:rPr>
          <w:rFonts w:ascii="Lato" w:hAnsi="Lato"/>
          <w:sz w:val="20"/>
          <w:szCs w:val="20"/>
          <w:lang w:val="es-ES"/>
        </w:rPr>
        <w:t xml:space="preserve"> leerse detenidamente antes de preparar las respuestas a las preguntas del presente documento.</w:t>
      </w:r>
      <w:r w:rsidR="00EA5871" w:rsidRPr="00BA4A1A">
        <w:rPr>
          <w:rFonts w:ascii="Lato" w:hAnsi="Lato"/>
          <w:sz w:val="20"/>
          <w:szCs w:val="20"/>
          <w:lang w:val="es-ES"/>
        </w:rPr>
        <w:t xml:space="preserve"> </w:t>
      </w:r>
      <w:r w:rsidR="003F5945" w:rsidRPr="00BA4A1A">
        <w:rPr>
          <w:rFonts w:ascii="Lato" w:hAnsi="Lato"/>
          <w:sz w:val="20"/>
          <w:szCs w:val="20"/>
          <w:lang w:val="es-ES"/>
        </w:rPr>
        <w:t xml:space="preserve">El sistema de clasificación de las respuestas se describe en </w:t>
      </w:r>
      <w:r>
        <w:rPr>
          <w:rFonts w:ascii="Lato" w:hAnsi="Lato"/>
          <w:sz w:val="20"/>
          <w:szCs w:val="20"/>
          <w:lang w:val="es-ES"/>
        </w:rPr>
        <w:t xml:space="preserve">dichas bases reguladoras, en su sección </w:t>
      </w:r>
      <w:r w:rsidR="00A51781" w:rsidRPr="008E5279">
        <w:rPr>
          <w:rFonts w:ascii="Lato" w:hAnsi="Lato"/>
          <w:sz w:val="20"/>
          <w:szCs w:val="20"/>
          <w:lang w:val="es-ES"/>
        </w:rPr>
        <w:t>9.2</w:t>
      </w:r>
      <w:r w:rsidRPr="008E5279">
        <w:rPr>
          <w:rFonts w:ascii="Lato" w:hAnsi="Lato"/>
          <w:sz w:val="20"/>
          <w:szCs w:val="20"/>
          <w:lang w:val="es-ES"/>
        </w:rPr>
        <w:t>.</w:t>
      </w:r>
      <w:r>
        <w:rPr>
          <w:rFonts w:ascii="Lato" w:hAnsi="Lato"/>
          <w:sz w:val="20"/>
          <w:szCs w:val="20"/>
          <w:lang w:val="es-ES"/>
        </w:rPr>
        <w:t xml:space="preserve"> </w:t>
      </w:r>
    </w:p>
    <w:p w14:paraId="3A3428B7" w14:textId="37B12E4B" w:rsidR="003F5945" w:rsidRPr="00BA4A1A" w:rsidRDefault="003F5945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 xml:space="preserve">Las respuestas deben usar un tamaño de fuente mínimo de </w:t>
      </w:r>
      <w:r w:rsidR="00DD451C">
        <w:rPr>
          <w:rFonts w:ascii="Lato" w:hAnsi="Lato"/>
          <w:sz w:val="20"/>
          <w:szCs w:val="20"/>
          <w:lang w:val="es-ES"/>
        </w:rPr>
        <w:t>Lato</w:t>
      </w:r>
      <w:r w:rsidRPr="00BA4A1A">
        <w:rPr>
          <w:rFonts w:ascii="Lato" w:hAnsi="Lato"/>
          <w:sz w:val="20"/>
          <w:szCs w:val="20"/>
          <w:lang w:val="es-ES"/>
        </w:rPr>
        <w:t xml:space="preserve"> de 10pt y respetar los límites de respuesta establecidos: </w:t>
      </w:r>
      <w:r w:rsidRPr="00BA4A1A">
        <w:rPr>
          <w:rFonts w:ascii="Lato" w:hAnsi="Lato"/>
          <w:b/>
          <w:bCs/>
          <w:sz w:val="20"/>
          <w:szCs w:val="20"/>
          <w:lang w:val="es-ES"/>
        </w:rPr>
        <w:t>la información proporcionada sobre los límites de respuesta no se considerará a para la evaluación.</w:t>
      </w:r>
    </w:p>
    <w:p w14:paraId="14E48C2B" w14:textId="3F34E999" w:rsidR="003F5945" w:rsidRPr="00BA4A1A" w:rsidRDefault="003F5945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>Cada respuesta se evalúa únicamente en base a la información proporcionada en la respuesta a esa pregunta. La información proporcionada en las respuestas a otras preguntas no será considerada.</w:t>
      </w:r>
    </w:p>
    <w:p w14:paraId="21EA35DA" w14:textId="0A740C6E" w:rsidR="003F5945" w:rsidRPr="00BA4A1A" w:rsidRDefault="003F5945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>En una respuesta se debe suponer que los miembros del Comité de Evaluación no tienen conocimiento previo ni de</w:t>
      </w:r>
      <w:r w:rsidR="00DD451C">
        <w:rPr>
          <w:rFonts w:ascii="Lato" w:hAnsi="Lato"/>
          <w:sz w:val="20"/>
          <w:szCs w:val="20"/>
          <w:lang w:val="es-ES"/>
        </w:rPr>
        <w:t xml:space="preserve"> la organización proponente, la tecnología presentada, </w:t>
      </w:r>
      <w:r w:rsidRPr="00BA4A1A">
        <w:rPr>
          <w:rFonts w:ascii="Lato" w:hAnsi="Lato"/>
          <w:sz w:val="20"/>
          <w:szCs w:val="20"/>
          <w:lang w:val="es-ES"/>
        </w:rPr>
        <w:t xml:space="preserve">ni de ningún proyecto anterior utilizado como </w:t>
      </w:r>
      <w:r w:rsidR="00EA5871" w:rsidRPr="00BA4A1A">
        <w:rPr>
          <w:rFonts w:ascii="Lato" w:hAnsi="Lato"/>
          <w:sz w:val="20"/>
          <w:szCs w:val="20"/>
          <w:lang w:val="es-ES"/>
        </w:rPr>
        <w:t>referencia</w:t>
      </w:r>
      <w:r w:rsidRPr="00BA4A1A">
        <w:rPr>
          <w:rFonts w:ascii="Lato" w:hAnsi="Lato"/>
          <w:sz w:val="20"/>
          <w:szCs w:val="20"/>
          <w:lang w:val="es-ES"/>
        </w:rPr>
        <w:t xml:space="preserve">. Los miembros del Comité de Evaluación no pueden utilizar ningún conocimiento previo. </w:t>
      </w:r>
    </w:p>
    <w:p w14:paraId="567A24BD" w14:textId="368A7596" w:rsidR="003F5945" w:rsidRPr="00BA4A1A" w:rsidRDefault="00EA5871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>No deben utilizarse enlaces a páginas web ni serán considerados a efectos de evaluación.</w:t>
      </w:r>
    </w:p>
    <w:p w14:paraId="4697F43F" w14:textId="1ACF866E" w:rsidR="003F5945" w:rsidRPr="00BA4A1A" w:rsidRDefault="00EA5871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>S</w:t>
      </w:r>
      <w:r w:rsidR="003F5945" w:rsidRPr="00BA4A1A">
        <w:rPr>
          <w:rFonts w:ascii="Lato" w:hAnsi="Lato"/>
          <w:sz w:val="20"/>
          <w:szCs w:val="20"/>
          <w:lang w:val="es-ES"/>
        </w:rPr>
        <w:t>e recomienda no utilizar literatura general de la empresa o material comercial ya que este no será tenido en cuenta a efectos de evaluación.</w:t>
      </w:r>
    </w:p>
    <w:p w14:paraId="46BDCC64" w14:textId="2C710DC6" w:rsidR="003F5945" w:rsidRPr="00BA4A1A" w:rsidRDefault="003F5945" w:rsidP="00BA4A1A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 xml:space="preserve">Se </w:t>
      </w:r>
      <w:r w:rsidR="008F3EBD" w:rsidRPr="00BA4A1A">
        <w:rPr>
          <w:rFonts w:ascii="Lato" w:hAnsi="Lato"/>
          <w:sz w:val="20"/>
          <w:szCs w:val="20"/>
          <w:lang w:val="es-ES"/>
        </w:rPr>
        <w:t>ha adoptado</w:t>
      </w:r>
      <w:r w:rsidRPr="00BA4A1A">
        <w:rPr>
          <w:rFonts w:ascii="Lato" w:hAnsi="Lato"/>
          <w:sz w:val="20"/>
          <w:szCs w:val="20"/>
          <w:lang w:val="es-ES"/>
        </w:rPr>
        <w:t xml:space="preserve"> la siguiente estructura al presentar las secciones de esta plantilla.</w:t>
      </w:r>
    </w:p>
    <w:p w14:paraId="7A5700DA" w14:textId="1221C051" w:rsidR="003F5945" w:rsidRPr="00BA4A1A" w:rsidRDefault="003F5945" w:rsidP="00BA4A1A">
      <w:pPr>
        <w:pStyle w:val="Textoindependiente"/>
        <w:numPr>
          <w:ilvl w:val="0"/>
          <w:numId w:val="16"/>
        </w:numPr>
        <w:spacing w:after="120"/>
        <w:ind w:left="567" w:hanging="283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 xml:space="preserve">La primera parte describe el </w:t>
      </w:r>
      <w:r w:rsidR="004861B2">
        <w:rPr>
          <w:rFonts w:ascii="Lato" w:hAnsi="Lato"/>
          <w:sz w:val="20"/>
          <w:szCs w:val="20"/>
          <w:lang w:val="es-ES"/>
        </w:rPr>
        <w:t>aspecto de la propuesta a desarrollar</w:t>
      </w:r>
    </w:p>
    <w:p w14:paraId="07E0825C" w14:textId="236BB58E" w:rsidR="003F5945" w:rsidRPr="00BA4A1A" w:rsidRDefault="004861B2" w:rsidP="00BA4A1A">
      <w:pPr>
        <w:pStyle w:val="Textoindependiente"/>
        <w:numPr>
          <w:ilvl w:val="0"/>
          <w:numId w:val="16"/>
        </w:numPr>
        <w:spacing w:after="120"/>
        <w:ind w:left="567" w:hanging="283"/>
        <w:jc w:val="both"/>
        <w:rPr>
          <w:rFonts w:ascii="Lato" w:hAnsi="Lato"/>
          <w:sz w:val="20"/>
          <w:szCs w:val="20"/>
          <w:lang w:val="es-ES"/>
        </w:rPr>
      </w:pPr>
      <w:r>
        <w:rPr>
          <w:rFonts w:ascii="Lato" w:hAnsi="Lato"/>
          <w:sz w:val="20"/>
          <w:szCs w:val="20"/>
          <w:lang w:val="es-ES"/>
        </w:rPr>
        <w:t xml:space="preserve">A </w:t>
      </w:r>
      <w:r w:rsidR="00DD451C">
        <w:rPr>
          <w:rFonts w:ascii="Lato" w:hAnsi="Lato"/>
          <w:sz w:val="20"/>
          <w:szCs w:val="20"/>
          <w:lang w:val="es-ES"/>
        </w:rPr>
        <w:t>continuación</w:t>
      </w:r>
      <w:r w:rsidR="003F5945" w:rsidRPr="00BA4A1A">
        <w:rPr>
          <w:rFonts w:ascii="Lato" w:hAnsi="Lato"/>
          <w:sz w:val="20"/>
          <w:szCs w:val="20"/>
          <w:lang w:val="es-ES"/>
        </w:rPr>
        <w:t xml:space="preserve">, se </w:t>
      </w:r>
      <w:r>
        <w:rPr>
          <w:rFonts w:ascii="Lato" w:hAnsi="Lato"/>
          <w:sz w:val="20"/>
          <w:szCs w:val="20"/>
          <w:lang w:val="es-ES"/>
        </w:rPr>
        <w:t>identifican</w:t>
      </w:r>
      <w:r w:rsidR="003F5945" w:rsidRPr="00BA4A1A">
        <w:rPr>
          <w:rFonts w:ascii="Lato" w:hAnsi="Lato"/>
          <w:sz w:val="20"/>
          <w:szCs w:val="20"/>
          <w:lang w:val="es-ES"/>
        </w:rPr>
        <w:t xml:space="preserve"> los criterios que se utilizarán para evaluar la respuesta.</w:t>
      </w:r>
    </w:p>
    <w:p w14:paraId="202A990A" w14:textId="0E24FD52" w:rsidR="002B07F6" w:rsidRPr="00BA4A1A" w:rsidRDefault="00A23961" w:rsidP="00BA4A1A">
      <w:pPr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 xml:space="preserve">Se recomienda el uso de imágenes para apoyar la respuesta. Si se utiliza, el paquete de imágenes debe presentarse como un anexo separado a </w:t>
      </w:r>
      <w:r w:rsidR="004861B2">
        <w:rPr>
          <w:rFonts w:ascii="Lato" w:hAnsi="Lato"/>
          <w:sz w:val="20"/>
          <w:szCs w:val="20"/>
          <w:lang w:val="es-ES"/>
        </w:rPr>
        <w:t>la Memoria Descriptiva</w:t>
      </w:r>
      <w:r w:rsidR="00A51781">
        <w:rPr>
          <w:rFonts w:ascii="Lato" w:hAnsi="Lato"/>
          <w:sz w:val="20"/>
          <w:szCs w:val="20"/>
          <w:lang w:val="es-ES"/>
        </w:rPr>
        <w:t xml:space="preserve"> </w:t>
      </w:r>
      <w:r w:rsidR="00A51781" w:rsidRPr="00A51781">
        <w:rPr>
          <w:rFonts w:ascii="Lato" w:hAnsi="Lato"/>
          <w:sz w:val="20"/>
          <w:szCs w:val="20"/>
          <w:lang w:val="es-ES"/>
        </w:rPr>
        <w:t>Técnico-Económica</w:t>
      </w:r>
      <w:r w:rsidRPr="00BA4A1A">
        <w:rPr>
          <w:rFonts w:ascii="Lato" w:hAnsi="Lato"/>
          <w:sz w:val="20"/>
          <w:szCs w:val="20"/>
          <w:lang w:val="es-ES"/>
        </w:rPr>
        <w:t>. El anexo no se considerará dentro del límite de recuento de páginas de esta respuesta, pero estará sujeto al tamaño máximo de archivo individual de 20 MB.</w:t>
      </w:r>
    </w:p>
    <w:p w14:paraId="3D76FD10" w14:textId="1ACC6C75" w:rsidR="00564D26" w:rsidRPr="00A51781" w:rsidRDefault="00564D26" w:rsidP="00564D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</w:p>
    <w:p w14:paraId="361AEF45" w14:textId="77777777" w:rsidR="00564D26" w:rsidRPr="00BA4A1A" w:rsidRDefault="00564D26" w:rsidP="00BA4A1A">
      <w:pPr>
        <w:spacing w:after="120"/>
        <w:jc w:val="both"/>
        <w:rPr>
          <w:rFonts w:ascii="Lato" w:hAnsi="Lato"/>
          <w:lang w:val="es-ES"/>
        </w:rPr>
      </w:pPr>
    </w:p>
    <w:p w14:paraId="4B9EB744" w14:textId="7A373990" w:rsidR="00544BB2" w:rsidRDefault="00544BB2" w:rsidP="00544BB2">
      <w:pPr>
        <w:pStyle w:val="Ttulo1"/>
        <w:numPr>
          <w:ilvl w:val="0"/>
          <w:numId w:val="0"/>
        </w:numPr>
        <w:ind w:left="720" w:hanging="720"/>
        <w:jc w:val="center"/>
      </w:pPr>
      <w:r>
        <w:lastRenderedPageBreak/>
        <w:t>Datos generales del Proyecto</w:t>
      </w:r>
    </w:p>
    <w:tbl>
      <w:tblPr>
        <w:tblStyle w:val="Tablaconcuadrcula"/>
        <w:tblW w:w="10353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3"/>
        <w:gridCol w:w="3243"/>
        <w:gridCol w:w="2409"/>
        <w:gridCol w:w="1848"/>
      </w:tblGrid>
      <w:tr w:rsidR="00544BB2" w:rsidRPr="00544BB2" w14:paraId="64A05AA9" w14:textId="77777777" w:rsidTr="00544BB2">
        <w:tc>
          <w:tcPr>
            <w:tcW w:w="2853" w:type="dxa"/>
          </w:tcPr>
          <w:p w14:paraId="270ED571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>Título del proyecto:</w:t>
            </w:r>
          </w:p>
        </w:tc>
        <w:tc>
          <w:tcPr>
            <w:tcW w:w="7500" w:type="dxa"/>
            <w:gridSpan w:val="3"/>
          </w:tcPr>
          <w:p w14:paraId="7F1F08C5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color w:val="FFFFFF" w:themeColor="background1"/>
                <w:sz w:val="20"/>
                <w:szCs w:val="20"/>
                <w:lang w:val="es-ES_tradnl"/>
              </w:rPr>
              <w:t xml:space="preserve">() </w:t>
            </w: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544BB2" w:rsidRPr="00544BB2" w14:paraId="48F40981" w14:textId="77777777" w:rsidTr="00544BB2">
        <w:tc>
          <w:tcPr>
            <w:tcW w:w="2853" w:type="dxa"/>
          </w:tcPr>
          <w:p w14:paraId="76C2F137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>Importe total de la inversión:</w:t>
            </w:r>
          </w:p>
        </w:tc>
        <w:tc>
          <w:tcPr>
            <w:tcW w:w="3243" w:type="dxa"/>
          </w:tcPr>
          <w:p w14:paraId="0F6C64E5" w14:textId="68B0E8BD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</w:p>
        </w:tc>
        <w:tc>
          <w:tcPr>
            <w:tcW w:w="2409" w:type="dxa"/>
          </w:tcPr>
          <w:p w14:paraId="4C67682D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>Fecha estimada inicio:</w:t>
            </w:r>
          </w:p>
        </w:tc>
        <w:tc>
          <w:tcPr>
            <w:tcW w:w="1848" w:type="dxa"/>
            <w:vAlign w:val="bottom"/>
          </w:tcPr>
          <w:p w14:paraId="36146F06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16"/>
                <w:szCs w:val="16"/>
                <w:lang w:val="es-ES_tradnl"/>
              </w:rPr>
            </w:pPr>
          </w:p>
        </w:tc>
      </w:tr>
      <w:tr w:rsidR="00544BB2" w:rsidRPr="00544BB2" w14:paraId="6CF40B83" w14:textId="77777777" w:rsidTr="00544BB2">
        <w:tc>
          <w:tcPr>
            <w:tcW w:w="2853" w:type="dxa"/>
          </w:tcPr>
          <w:p w14:paraId="551D68E9" w14:textId="4E0A6383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>Área de ensayos</w:t>
            </w:r>
            <w:r w:rsidR="000A20C7">
              <w:rPr>
                <w:rFonts w:ascii="Lato" w:hAnsi="Lato"/>
                <w:sz w:val="20"/>
                <w:szCs w:val="20"/>
                <w:lang w:val="es-ES_tradnl"/>
              </w:rPr>
              <w:t>:</w:t>
            </w:r>
          </w:p>
        </w:tc>
        <w:tc>
          <w:tcPr>
            <w:tcW w:w="3243" w:type="dxa"/>
          </w:tcPr>
          <w:p w14:paraId="644EA4AF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16"/>
                <w:szCs w:val="16"/>
                <w:lang w:val="es-ES_tradnl"/>
              </w:rPr>
            </w:pPr>
          </w:p>
        </w:tc>
        <w:tc>
          <w:tcPr>
            <w:tcW w:w="2409" w:type="dxa"/>
          </w:tcPr>
          <w:p w14:paraId="3810B8F3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20"/>
                <w:szCs w:val="20"/>
                <w:lang w:val="es-ES_tradnl"/>
              </w:rPr>
            </w:pPr>
            <w:r w:rsidRPr="00544BB2">
              <w:rPr>
                <w:rFonts w:ascii="Lato" w:hAnsi="Lato"/>
                <w:sz w:val="20"/>
                <w:szCs w:val="20"/>
                <w:lang w:val="es-ES_tradnl"/>
              </w:rPr>
              <w:t>Fecha estimada fin:</w:t>
            </w:r>
          </w:p>
        </w:tc>
        <w:tc>
          <w:tcPr>
            <w:tcW w:w="1848" w:type="dxa"/>
          </w:tcPr>
          <w:p w14:paraId="749400EA" w14:textId="77777777" w:rsidR="00544BB2" w:rsidRPr="00544BB2" w:rsidRDefault="00544BB2" w:rsidP="000A20C7">
            <w:pPr>
              <w:spacing w:before="60" w:after="60"/>
              <w:rPr>
                <w:rFonts w:ascii="Lato" w:hAnsi="Lato"/>
                <w:sz w:val="16"/>
                <w:szCs w:val="16"/>
                <w:lang w:val="es-ES_tradnl"/>
              </w:rPr>
            </w:pPr>
          </w:p>
        </w:tc>
      </w:tr>
    </w:tbl>
    <w:p w14:paraId="2D57D51B" w14:textId="77777777" w:rsidR="00544BB2" w:rsidRDefault="00544BB2" w:rsidP="00544BB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76D5F13D" w14:textId="1FA2F6F1" w:rsidR="00D9382A" w:rsidRPr="00D9382A" w:rsidRDefault="0000351A" w:rsidP="00D9382A">
      <w:pPr>
        <w:pStyle w:val="Ttulo2"/>
        <w:numPr>
          <w:ilvl w:val="0"/>
          <w:numId w:val="0"/>
        </w:numPr>
      </w:pPr>
      <w:r>
        <w:rPr>
          <w:rStyle w:val="Small"/>
        </w:rPr>
        <w:t>TIPO</w:t>
      </w:r>
      <w:r w:rsidR="00544BB2" w:rsidRPr="00544BB2">
        <w:rPr>
          <w:rStyle w:val="Small"/>
        </w:rPr>
        <w:t xml:space="preserve"> DE LA ACTUACIÓN:</w:t>
      </w:r>
    </w:p>
    <w:p w14:paraId="7FA8F24B" w14:textId="2D24D3E4" w:rsidR="00D9382A" w:rsidRDefault="00D9382A" w:rsidP="008508AA">
      <w:pPr>
        <w:pStyle w:val="Textoindependiente"/>
        <w:rPr>
          <w:lang w:val="es-ES"/>
        </w:rPr>
      </w:pPr>
      <w:r>
        <w:rPr>
          <w:rFonts w:ascii="Lato" w:hAnsi="Lato"/>
          <w:sz w:val="20"/>
          <w:szCs w:val="20"/>
          <w:lang w:val="es-ES"/>
        </w:rPr>
        <w:t xml:space="preserve">Identificar la tipología de actuación, marcando con una </w:t>
      </w:r>
      <w:proofErr w:type="gramStart"/>
      <w:r>
        <w:rPr>
          <w:rFonts w:ascii="Lato" w:hAnsi="Lato"/>
          <w:sz w:val="20"/>
          <w:szCs w:val="20"/>
          <w:lang w:val="es-ES"/>
        </w:rPr>
        <w:t xml:space="preserve">X </w:t>
      </w:r>
      <w:r w:rsidR="000A20C7">
        <w:rPr>
          <w:rFonts w:ascii="Lato" w:hAnsi="Lato"/>
          <w:sz w:val="20"/>
          <w:szCs w:val="20"/>
          <w:lang w:val="es-ES"/>
        </w:rPr>
        <w:t>:</w:t>
      </w:r>
      <w:proofErr w:type="gramEnd"/>
    </w:p>
    <w:p w14:paraId="6F23E5E3" w14:textId="77777777" w:rsidR="00D9382A" w:rsidRPr="008508AA" w:rsidRDefault="00D9382A" w:rsidP="008508AA">
      <w:pPr>
        <w:pStyle w:val="Textoindependiente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9894"/>
      </w:tblGrid>
      <w:tr w:rsidR="008508AA" w:rsidRPr="00875E24" w14:paraId="767F3DAC" w14:textId="77777777" w:rsidTr="000A20C7">
        <w:tc>
          <w:tcPr>
            <w:tcW w:w="562" w:type="dxa"/>
            <w:vAlign w:val="center"/>
          </w:tcPr>
          <w:p w14:paraId="58DFF14B" w14:textId="77777777" w:rsidR="008508AA" w:rsidRPr="008508AA" w:rsidRDefault="008508AA" w:rsidP="000A20C7">
            <w:pPr>
              <w:pStyle w:val="Textoindependiente"/>
              <w:widowControl/>
              <w:autoSpaceDE/>
              <w:autoSpaceDN/>
              <w:spacing w:before="60" w:after="60"/>
              <w:jc w:val="center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9894" w:type="dxa"/>
          </w:tcPr>
          <w:p w14:paraId="2238C235" w14:textId="6A37545E" w:rsidR="008508AA" w:rsidRPr="008508AA" w:rsidRDefault="00325283" w:rsidP="00D9382A">
            <w:pPr>
              <w:pStyle w:val="Textoindependiente"/>
              <w:widowControl/>
              <w:autoSpaceDE/>
              <w:autoSpaceDN/>
              <w:spacing w:before="60" w:after="6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325283">
              <w:rPr>
                <w:rFonts w:ascii="Lato" w:hAnsi="Lato"/>
                <w:sz w:val="20"/>
                <w:szCs w:val="20"/>
                <w:lang w:val="es-ES"/>
              </w:rPr>
              <w:t>Actividades de demostración y validación experimental de prototipos a escala real, o cercana a la real, de dispositivos de captación de energía de las olas</w:t>
            </w:r>
          </w:p>
        </w:tc>
      </w:tr>
      <w:tr w:rsidR="008508AA" w:rsidRPr="00875E24" w14:paraId="60EC30DD" w14:textId="77777777" w:rsidTr="000A20C7">
        <w:tc>
          <w:tcPr>
            <w:tcW w:w="562" w:type="dxa"/>
            <w:vAlign w:val="center"/>
          </w:tcPr>
          <w:p w14:paraId="0A6DE833" w14:textId="77777777" w:rsidR="008508AA" w:rsidRPr="008508AA" w:rsidRDefault="008508AA" w:rsidP="000A20C7">
            <w:pPr>
              <w:pStyle w:val="Textoindependiente"/>
              <w:widowControl/>
              <w:autoSpaceDE/>
              <w:autoSpaceDN/>
              <w:spacing w:before="60" w:after="60"/>
              <w:jc w:val="center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9894" w:type="dxa"/>
          </w:tcPr>
          <w:p w14:paraId="3571919E" w14:textId="6FFD3CE0" w:rsidR="008508AA" w:rsidRPr="008508AA" w:rsidRDefault="00617C13" w:rsidP="00D9382A">
            <w:pPr>
              <w:pStyle w:val="Textoindependiente"/>
              <w:widowControl/>
              <w:autoSpaceDE/>
              <w:autoSpaceDN/>
              <w:spacing w:before="60" w:after="6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617C13">
              <w:rPr>
                <w:rFonts w:ascii="Lato" w:hAnsi="Lato"/>
                <w:sz w:val="20"/>
                <w:szCs w:val="20"/>
                <w:lang w:val="es-ES"/>
              </w:rPr>
              <w:t>Actividades de demostración y validación experimental de prototipos a escala real, o cercana a la real, de aerogeneradores marinos flotantes</w:t>
            </w:r>
          </w:p>
        </w:tc>
      </w:tr>
      <w:tr w:rsidR="008508AA" w:rsidRPr="00875E24" w14:paraId="1976CFAB" w14:textId="77777777" w:rsidTr="000A20C7">
        <w:tc>
          <w:tcPr>
            <w:tcW w:w="562" w:type="dxa"/>
            <w:vAlign w:val="center"/>
          </w:tcPr>
          <w:p w14:paraId="601B7FA6" w14:textId="77777777" w:rsidR="008508AA" w:rsidRPr="008508AA" w:rsidRDefault="008508AA" w:rsidP="000A20C7">
            <w:pPr>
              <w:pStyle w:val="Textoindependiente"/>
              <w:widowControl/>
              <w:autoSpaceDE/>
              <w:autoSpaceDN/>
              <w:spacing w:before="60" w:after="60"/>
              <w:jc w:val="center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9894" w:type="dxa"/>
          </w:tcPr>
          <w:p w14:paraId="19FCFCB1" w14:textId="786F1A2D" w:rsidR="008508AA" w:rsidRPr="008508AA" w:rsidRDefault="00D9382A" w:rsidP="00D9382A">
            <w:pPr>
              <w:pStyle w:val="Textoindependiente"/>
              <w:widowControl/>
              <w:autoSpaceDE/>
              <w:autoSpaceDN/>
              <w:spacing w:before="60" w:after="6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D9382A">
              <w:rPr>
                <w:rFonts w:ascii="Lato" w:hAnsi="Lato"/>
                <w:sz w:val="20"/>
                <w:szCs w:val="20"/>
                <w:lang w:val="es-ES"/>
              </w:rPr>
              <w:t>Actividades de demostración y validación experimental de subsistemas y componentes de cualquiera de los prototipos descritos en los apartados</w:t>
            </w:r>
            <w:r>
              <w:rPr>
                <w:rFonts w:ascii="Lato" w:hAnsi="Lato"/>
                <w:sz w:val="20"/>
                <w:szCs w:val="20"/>
                <w:lang w:val="es-ES"/>
              </w:rPr>
              <w:t xml:space="preserve"> anteriores</w:t>
            </w:r>
          </w:p>
        </w:tc>
      </w:tr>
    </w:tbl>
    <w:p w14:paraId="0B321637" w14:textId="77777777" w:rsidR="0000351A" w:rsidRDefault="0000351A" w:rsidP="0000351A">
      <w:pPr>
        <w:pStyle w:val="Textoindependiente"/>
        <w:rPr>
          <w:lang w:val="es-ES"/>
        </w:rPr>
      </w:pPr>
    </w:p>
    <w:p w14:paraId="7E8384B7" w14:textId="77777777" w:rsidR="0000351A" w:rsidRDefault="0000351A" w:rsidP="0000351A">
      <w:pPr>
        <w:pStyle w:val="Ttulo2"/>
        <w:numPr>
          <w:ilvl w:val="0"/>
          <w:numId w:val="0"/>
        </w:numPr>
        <w:rPr>
          <w:rStyle w:val="Small"/>
        </w:rPr>
      </w:pPr>
      <w:r w:rsidRPr="00544BB2">
        <w:rPr>
          <w:rStyle w:val="Small"/>
        </w:rPr>
        <w:t>DESCRIPCIÓN DE LA ACTUACIÓN:</w:t>
      </w:r>
    </w:p>
    <w:p w14:paraId="4449AE36" w14:textId="6E8ACDEE" w:rsidR="0082237E" w:rsidRDefault="0082237E" w:rsidP="0082237E">
      <w:pPr>
        <w:pStyle w:val="Textoindependiente"/>
        <w:rPr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Proporcionar una descripción general de la actuación propuesta, identificando la tecnología propuesta</w:t>
      </w:r>
    </w:p>
    <w:p w14:paraId="60CCFC53" w14:textId="77777777" w:rsidR="0082237E" w:rsidRPr="0082237E" w:rsidRDefault="0082237E" w:rsidP="0082237E">
      <w:pPr>
        <w:pStyle w:val="Textoindependiente"/>
        <w:rPr>
          <w:lang w:val="es-ES"/>
        </w:rPr>
      </w:pPr>
    </w:p>
    <w:p w14:paraId="4C0F2219" w14:textId="4EDBFF92" w:rsidR="00544BB2" w:rsidRPr="00BA4A1A" w:rsidRDefault="00544BB2" w:rsidP="00544BB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Límite de respuesta de </w:t>
      </w:r>
      <w:r w:rsidR="00F74657">
        <w:rPr>
          <w:rFonts w:ascii="Lato" w:hAnsi="Lato"/>
          <w:b/>
          <w:bCs/>
          <w:color w:val="000000"/>
          <w:sz w:val="20"/>
          <w:szCs w:val="20"/>
          <w:lang w:val="es-ES"/>
        </w:rPr>
        <w:t>1/2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página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544BB2" w:rsidRPr="00875E24" w14:paraId="2955B2D0" w14:textId="77777777">
        <w:trPr>
          <w:trHeight w:val="1701"/>
        </w:trPr>
        <w:tc>
          <w:tcPr>
            <w:tcW w:w="5000" w:type="pct"/>
          </w:tcPr>
          <w:p w14:paraId="7B9BF6BD" w14:textId="77777777" w:rsidR="00544BB2" w:rsidRPr="00BA4A1A" w:rsidRDefault="00544BB2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4D7BAE21" w14:textId="77777777" w:rsidR="00544BB2" w:rsidRPr="00544BB2" w:rsidRDefault="00544BB2" w:rsidP="00544BB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51390EE1" w14:textId="77777777" w:rsidR="00544BB2" w:rsidRPr="00544BB2" w:rsidRDefault="00544BB2" w:rsidP="00544BB2">
      <w:pPr>
        <w:spacing w:before="120" w:after="120"/>
        <w:jc w:val="both"/>
        <w:rPr>
          <w:lang w:val="es-ES"/>
        </w:rPr>
      </w:pPr>
    </w:p>
    <w:p w14:paraId="3E7529DC" w14:textId="4D2CD2C5" w:rsidR="00A23961" w:rsidRPr="00BA4A1A" w:rsidRDefault="000A7641" w:rsidP="00F74657">
      <w:pPr>
        <w:pStyle w:val="Ttulo1"/>
      </w:pPr>
      <w:r>
        <w:lastRenderedPageBreak/>
        <w:t>Tecnología</w:t>
      </w:r>
    </w:p>
    <w:p w14:paraId="3B9AF6D8" w14:textId="41F30B0A" w:rsidR="00564D26" w:rsidRPr="00564D26" w:rsidRDefault="00564D26" w:rsidP="00BA4A1A">
      <w:pPr>
        <w:pStyle w:val="Ttulo2"/>
      </w:pPr>
      <w:r>
        <w:rPr>
          <w:rStyle w:val="Small"/>
        </w:rPr>
        <w:t>Descripción general de la tecnología/producto</w:t>
      </w:r>
    </w:p>
    <w:p w14:paraId="7F54E3E7" w14:textId="6106B018" w:rsidR="00A51781" w:rsidRDefault="000A1B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 xml:space="preserve">Proporcionar una descripción de la tecnología propuesta, identificando los </w:t>
      </w:r>
      <w:r w:rsidRPr="000A1B76">
        <w:rPr>
          <w:rFonts w:ascii="Lato" w:hAnsi="Lato"/>
          <w:color w:val="000000"/>
          <w:sz w:val="20"/>
          <w:szCs w:val="20"/>
          <w:lang w:val="es-ES"/>
        </w:rPr>
        <w:t xml:space="preserve">principios </w:t>
      </w:r>
      <w:r>
        <w:rPr>
          <w:rFonts w:ascii="Lato" w:hAnsi="Lato"/>
          <w:color w:val="000000"/>
          <w:sz w:val="20"/>
          <w:szCs w:val="20"/>
          <w:lang w:val="es-ES"/>
        </w:rPr>
        <w:t>fundamentales</w:t>
      </w:r>
      <w:r w:rsidRPr="000A1B76">
        <w:rPr>
          <w:rFonts w:ascii="Lato" w:hAnsi="Lato"/>
          <w:color w:val="000000"/>
          <w:sz w:val="20"/>
          <w:szCs w:val="20"/>
          <w:lang w:val="es-ES"/>
        </w:rPr>
        <w:t xml:space="preserve"> de funcionamiento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e </w:t>
      </w:r>
      <w:r w:rsidR="00B65B02">
        <w:rPr>
          <w:rFonts w:ascii="Lato" w:hAnsi="Lato"/>
          <w:color w:val="000000"/>
          <w:sz w:val="20"/>
          <w:szCs w:val="20"/>
          <w:lang w:val="es-ES"/>
        </w:rPr>
        <w:t xml:space="preserve">y 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los subsistemas constituyentes en su caso. </w:t>
      </w:r>
    </w:p>
    <w:p w14:paraId="4E99DE4A" w14:textId="6F0BC2C7" w:rsidR="009F76E7" w:rsidRDefault="000A1B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La descripción debe hacer referencia a los elementos específicos y diferenciadores de la tecnología propuesta</w:t>
      </w:r>
      <w:r w:rsidR="009F76E7">
        <w:rPr>
          <w:rFonts w:ascii="Lato" w:hAnsi="Lato"/>
          <w:color w:val="000000"/>
          <w:sz w:val="20"/>
          <w:szCs w:val="20"/>
          <w:lang w:val="es-ES"/>
        </w:rPr>
        <w:t xml:space="preserve">, incluyendo sus características </w:t>
      </w:r>
      <w:r w:rsidR="009F76E7" w:rsidRPr="00E72902">
        <w:rPr>
          <w:rFonts w:ascii="Lato" w:hAnsi="Lato"/>
          <w:color w:val="000000"/>
          <w:sz w:val="20"/>
          <w:szCs w:val="20"/>
          <w:lang w:val="es-ES"/>
        </w:rPr>
        <w:t>principales (dimensiones, peso, potencia, rendimiento…</w:t>
      </w:r>
      <w:r w:rsidR="00E72902" w:rsidRPr="00E72902">
        <w:rPr>
          <w:rFonts w:ascii="Lato" w:hAnsi="Lato"/>
          <w:color w:val="000000"/>
          <w:sz w:val="20"/>
          <w:szCs w:val="20"/>
          <w:lang w:val="es-ES"/>
        </w:rPr>
        <w:t>).</w:t>
      </w:r>
      <w:r w:rsidR="00E72902"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E72902" w:rsidRPr="00E72902">
        <w:rPr>
          <w:rFonts w:ascii="Lato" w:hAnsi="Lato"/>
          <w:color w:val="000000"/>
          <w:sz w:val="20"/>
          <w:szCs w:val="20"/>
          <w:lang w:val="es-ES"/>
        </w:rPr>
        <w:t>Describir,</w:t>
      </w:r>
      <w:r w:rsidR="00A51781">
        <w:rPr>
          <w:rFonts w:ascii="Lato" w:hAnsi="Lato"/>
          <w:color w:val="000000"/>
          <w:sz w:val="20"/>
          <w:szCs w:val="20"/>
          <w:lang w:val="es-ES"/>
        </w:rPr>
        <w:t xml:space="preserve"> asimismo, las características principales del</w:t>
      </w:r>
      <w:r w:rsidR="009F76E7">
        <w:rPr>
          <w:rFonts w:ascii="Lato" w:hAnsi="Lato"/>
          <w:color w:val="000000"/>
          <w:sz w:val="20"/>
          <w:szCs w:val="20"/>
          <w:lang w:val="es-ES"/>
        </w:rPr>
        <w:t xml:space="preserve"> prototipo en su configuración final una vez </w:t>
      </w:r>
      <w:r w:rsidR="009A40B5">
        <w:rPr>
          <w:rFonts w:ascii="Lato" w:hAnsi="Lato"/>
          <w:color w:val="000000"/>
          <w:sz w:val="20"/>
          <w:szCs w:val="20"/>
          <w:lang w:val="es-ES"/>
        </w:rPr>
        <w:t xml:space="preserve">haya sido instalado </w:t>
      </w:r>
      <w:r w:rsidR="009F76E7">
        <w:rPr>
          <w:rFonts w:ascii="Lato" w:hAnsi="Lato"/>
          <w:color w:val="000000"/>
          <w:sz w:val="20"/>
          <w:szCs w:val="20"/>
          <w:lang w:val="es-ES"/>
        </w:rPr>
        <w:t xml:space="preserve">en el área de ensayos en mar abierto. </w:t>
      </w:r>
    </w:p>
    <w:p w14:paraId="1A27DC2C" w14:textId="77777777" w:rsidR="000A1B76" w:rsidRPr="00BA4A1A" w:rsidRDefault="000A1B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7BA929C0" w14:textId="77777777" w:rsidR="00A23961" w:rsidRPr="00BA4A1A" w:rsidRDefault="00A23961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198CA7CE" w14:textId="6F49EEE9" w:rsidR="000A1B76" w:rsidRPr="000A1B76" w:rsidRDefault="00564D26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0A1B76">
        <w:rPr>
          <w:rFonts w:ascii="Lato" w:hAnsi="Lato"/>
          <w:color w:val="000000" w:themeColor="text1"/>
          <w:sz w:val="20"/>
          <w:szCs w:val="20"/>
          <w:lang w:val="es-ES"/>
        </w:rPr>
        <w:t>Claridad y nivel de detalle de la descripción</w:t>
      </w:r>
      <w:r w:rsidR="000A1B76" w:rsidRPr="000A1B76">
        <w:rPr>
          <w:rFonts w:ascii="Lato" w:hAnsi="Lato"/>
          <w:color w:val="000000" w:themeColor="text1"/>
          <w:sz w:val="20"/>
          <w:szCs w:val="20"/>
          <w:lang w:val="es-ES"/>
        </w:rPr>
        <w:t xml:space="preserve"> de la tecnología/producto, y l</w:t>
      </w:r>
      <w:r w:rsidR="000A1B76" w:rsidRPr="000A1B76">
        <w:rPr>
          <w:rFonts w:ascii="Lato" w:hAnsi="Lato"/>
          <w:color w:val="000000"/>
          <w:sz w:val="20"/>
          <w:szCs w:val="20"/>
          <w:lang w:val="es-ES"/>
        </w:rPr>
        <w:t>os elementos y subsistemas constituyentes</w:t>
      </w:r>
      <w:r w:rsidR="003E4EF3">
        <w:rPr>
          <w:rFonts w:ascii="Lato" w:hAnsi="Lato"/>
          <w:color w:val="000000"/>
          <w:sz w:val="20"/>
          <w:szCs w:val="20"/>
          <w:lang w:val="es-ES"/>
        </w:rPr>
        <w:t xml:space="preserve"> (10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3E4EF3" w:rsidRPr="00BA4A1A">
        <w:rPr>
          <w:rFonts w:ascii="Lato" w:hAnsi="Lato"/>
          <w:color w:val="000000"/>
          <w:sz w:val="20"/>
          <w:szCs w:val="20"/>
          <w:lang w:val="es-ES"/>
        </w:rPr>
        <w:t>)</w:t>
      </w:r>
      <w:r w:rsidR="003E4EF3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3D3F5525" w14:textId="23E8F4C0" w:rsidR="00A23961" w:rsidRPr="00BA4A1A" w:rsidRDefault="00A23961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>10 puntos</w:t>
      </w:r>
    </w:p>
    <w:p w14:paraId="70729BFD" w14:textId="7400FAF7" w:rsidR="00A23961" w:rsidRPr="00BA4A1A" w:rsidRDefault="00A23961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Límite de respuesta de 3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A23961" w:rsidRPr="00875E24" w14:paraId="13CE60B5" w14:textId="77777777" w:rsidTr="002B07F6">
        <w:trPr>
          <w:trHeight w:val="1701"/>
        </w:trPr>
        <w:tc>
          <w:tcPr>
            <w:tcW w:w="5000" w:type="pct"/>
          </w:tcPr>
          <w:p w14:paraId="77D725B4" w14:textId="77777777" w:rsidR="00A23961" w:rsidRPr="00BA4A1A" w:rsidRDefault="00A23961" w:rsidP="00BA4A1A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1CC01649" w14:textId="6080F5F2" w:rsidR="00354576" w:rsidRPr="00BA4A1A" w:rsidRDefault="00354576" w:rsidP="000E1DE1">
      <w:pPr>
        <w:pStyle w:val="Ttulo2"/>
        <w:rPr>
          <w:rStyle w:val="Small"/>
        </w:rPr>
      </w:pPr>
      <w:r w:rsidRPr="00BA4A1A">
        <w:rPr>
          <w:rStyle w:val="Small"/>
        </w:rPr>
        <w:t>Viabilidad Técnica</w:t>
      </w:r>
    </w:p>
    <w:p w14:paraId="402B6F46" w14:textId="313C3C16" w:rsidR="000A1B76" w:rsidRDefault="00B65B0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Para la tecnología que se quiera someter a demostración y validación, d</w:t>
      </w:r>
      <w:r w:rsidR="000A1B76" w:rsidRPr="000A1B76">
        <w:rPr>
          <w:rFonts w:ascii="Lato" w:hAnsi="Lato"/>
          <w:color w:val="000000"/>
          <w:sz w:val="20"/>
          <w:szCs w:val="20"/>
          <w:lang w:val="es-ES"/>
        </w:rPr>
        <w:t>escribir las actividades de investigación y desarrollo de producto o servicio realizadas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previas</w:t>
      </w:r>
      <w:r w:rsidR="000A1B76" w:rsidRPr="000A1B76">
        <w:rPr>
          <w:rFonts w:ascii="Lato" w:hAnsi="Lato"/>
          <w:color w:val="000000"/>
          <w:sz w:val="20"/>
          <w:szCs w:val="20"/>
          <w:lang w:val="es-ES"/>
        </w:rPr>
        <w:t xml:space="preserve"> hasta la fecha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, incluyendo </w:t>
      </w:r>
      <w:r w:rsidR="00E72902">
        <w:rPr>
          <w:rFonts w:ascii="Lato" w:hAnsi="Lato"/>
          <w:color w:val="000000"/>
          <w:sz w:val="20"/>
          <w:szCs w:val="20"/>
          <w:lang w:val="es-ES"/>
        </w:rPr>
        <w:t>posibles campañas experimentales llevadas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E72902">
        <w:rPr>
          <w:rFonts w:ascii="Lato" w:hAnsi="Lato"/>
          <w:color w:val="000000"/>
          <w:sz w:val="20"/>
          <w:szCs w:val="20"/>
          <w:lang w:val="es-ES"/>
        </w:rPr>
        <w:t xml:space="preserve">a </w:t>
      </w:r>
      <w:r>
        <w:rPr>
          <w:rFonts w:ascii="Lato" w:hAnsi="Lato"/>
          <w:color w:val="000000"/>
          <w:sz w:val="20"/>
          <w:szCs w:val="20"/>
          <w:lang w:val="es-ES"/>
        </w:rPr>
        <w:t>cabo como parte del desarrollo tecnológico, especificando su naturaleza y duración, así como las principales conclusiones obtenidas de dichas campañas.</w:t>
      </w:r>
      <w:r w:rsidR="00A51781" w:rsidRPr="00A51781">
        <w:rPr>
          <w:lang w:val="es-ES"/>
        </w:rPr>
        <w:t xml:space="preserve"> </w:t>
      </w:r>
    </w:p>
    <w:p w14:paraId="6789C286" w14:textId="3FA1A519" w:rsidR="000A1B76" w:rsidRDefault="000A1B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 xml:space="preserve">En la medida que proceda, identificar la metodología de cualificación tecnológica que se ha observado a lo largo de desarrollo tecnológico del producto y el grado de incorporación de estándares internacionales reconocidos y relevantes para el sector, al proceso de diseño. </w:t>
      </w:r>
      <w:r w:rsidR="00B65B02">
        <w:rPr>
          <w:rFonts w:ascii="Lato" w:hAnsi="Lato"/>
          <w:color w:val="000000"/>
          <w:sz w:val="20"/>
          <w:szCs w:val="20"/>
          <w:lang w:val="es-ES"/>
        </w:rPr>
        <w:t xml:space="preserve">Asimismo, </w:t>
      </w:r>
      <w:r w:rsidR="00B65B02" w:rsidRPr="00B65B02">
        <w:rPr>
          <w:rFonts w:ascii="Lato" w:hAnsi="Lato"/>
          <w:color w:val="000000"/>
          <w:sz w:val="20"/>
          <w:szCs w:val="20"/>
          <w:lang w:val="es-ES"/>
        </w:rPr>
        <w:t>describir las buenas prácticas de sostenibilidad medioambiental que se realizarán en la fabricación del/los demostradores tecnológicos, describiendo las referencias a la normativa o directrices nacionales o europeas vigentes.</w:t>
      </w:r>
    </w:p>
    <w:p w14:paraId="2C76B5A6" w14:textId="794D3AD6" w:rsidR="000A1B76" w:rsidRPr="00B65B02" w:rsidRDefault="00B65B0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Cuando dicho desarrollo haya sido validado por organizaciones independientes, mencionar que aspectos han sido sometidos a validación y las principales conclusiones arrojadas por dichos estudios.</w:t>
      </w:r>
    </w:p>
    <w:p w14:paraId="1165172A" w14:textId="77777777" w:rsidR="00B65B02" w:rsidRDefault="00B65B0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highlight w:val="green"/>
          <w:lang w:val="es-ES"/>
        </w:rPr>
      </w:pPr>
    </w:p>
    <w:p w14:paraId="1A44EE2A" w14:textId="77777777" w:rsidR="00354576" w:rsidRPr="00BA4A1A" w:rsidRDefault="00354576" w:rsidP="00BA4A1A">
      <w:p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411119E6" w14:textId="28DC315A" w:rsidR="00564D26" w:rsidRPr="009F76E7" w:rsidRDefault="00564D26" w:rsidP="00564D26">
      <w:pPr>
        <w:pStyle w:val="Prrafodelista"/>
        <w:numPr>
          <w:ilvl w:val="0"/>
          <w:numId w:val="8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9F76E7">
        <w:rPr>
          <w:rFonts w:ascii="Lato" w:hAnsi="Lato"/>
          <w:color w:val="000000"/>
          <w:sz w:val="20"/>
          <w:szCs w:val="20"/>
          <w:lang w:val="es-ES"/>
        </w:rPr>
        <w:t xml:space="preserve">Claridad y nivel de detalle proporcionado en la descripción del desarrollo tecnológico del producto/servicio, campañas experimentales </w:t>
      </w:r>
      <w:r w:rsidR="003E4EF3" w:rsidRPr="009F76E7">
        <w:rPr>
          <w:rFonts w:ascii="Lato" w:hAnsi="Lato"/>
          <w:color w:val="000000"/>
          <w:sz w:val="20"/>
          <w:szCs w:val="20"/>
          <w:lang w:val="es-ES"/>
        </w:rPr>
        <w:t xml:space="preserve">previas </w:t>
      </w:r>
      <w:r w:rsidR="003E4EF3">
        <w:rPr>
          <w:rFonts w:ascii="Lato" w:hAnsi="Lato"/>
          <w:color w:val="000000"/>
          <w:sz w:val="20"/>
          <w:szCs w:val="20"/>
          <w:lang w:val="es-ES"/>
        </w:rPr>
        <w:t>(8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3E4EF3"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481B5982" w14:textId="1049B329" w:rsidR="00564D26" w:rsidRPr="009F76E7" w:rsidRDefault="00564D26" w:rsidP="00564D26">
      <w:pPr>
        <w:pStyle w:val="Prrafodelista"/>
        <w:numPr>
          <w:ilvl w:val="0"/>
          <w:numId w:val="8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9F76E7">
        <w:rPr>
          <w:rFonts w:ascii="Lato" w:hAnsi="Lato"/>
          <w:color w:val="000000"/>
          <w:sz w:val="20"/>
          <w:szCs w:val="20"/>
          <w:lang w:val="es-ES"/>
        </w:rPr>
        <w:t xml:space="preserve">Grados de incorporación de estándares y buenas prácticas en el desarrollo tecnológico </w:t>
      </w:r>
      <w:r w:rsidR="003E4EF3">
        <w:rPr>
          <w:rFonts w:ascii="Lato" w:hAnsi="Lato"/>
          <w:color w:val="000000"/>
          <w:sz w:val="20"/>
          <w:szCs w:val="20"/>
          <w:lang w:val="es-ES"/>
        </w:rPr>
        <w:t>(4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3E4EF3"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2251937A" w14:textId="7E6F6104" w:rsidR="00564D26" w:rsidRPr="009F76E7" w:rsidRDefault="00564D26" w:rsidP="00564D26">
      <w:pPr>
        <w:pStyle w:val="Prrafodelista"/>
        <w:numPr>
          <w:ilvl w:val="0"/>
          <w:numId w:val="8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9F76E7">
        <w:rPr>
          <w:rFonts w:ascii="Lato" w:hAnsi="Lato"/>
          <w:color w:val="000000"/>
          <w:sz w:val="20"/>
          <w:szCs w:val="20"/>
          <w:lang w:val="es-ES"/>
        </w:rPr>
        <w:t xml:space="preserve">Incorporación </w:t>
      </w:r>
      <w:r w:rsidR="007A2879">
        <w:rPr>
          <w:rFonts w:ascii="Lato" w:hAnsi="Lato"/>
          <w:color w:val="000000"/>
          <w:sz w:val="20"/>
          <w:szCs w:val="20"/>
          <w:lang w:val="es-ES"/>
        </w:rPr>
        <w:t>de</w:t>
      </w:r>
      <w:r w:rsidRPr="009F76E7">
        <w:rPr>
          <w:rFonts w:ascii="Lato" w:hAnsi="Lato"/>
          <w:color w:val="000000"/>
          <w:sz w:val="20"/>
          <w:szCs w:val="20"/>
          <w:lang w:val="es-ES"/>
        </w:rPr>
        <w:t xml:space="preserve"> criterios de sostenibilidad</w:t>
      </w:r>
      <w:r w:rsidR="003E4EF3">
        <w:rPr>
          <w:rFonts w:ascii="Lato" w:hAnsi="Lato"/>
          <w:color w:val="000000"/>
          <w:sz w:val="20"/>
          <w:szCs w:val="20"/>
          <w:lang w:val="es-ES"/>
        </w:rPr>
        <w:t xml:space="preserve"> (3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3E4EF3"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326CB995" w14:textId="5058D9BF" w:rsidR="00354576" w:rsidRPr="00564D26" w:rsidRDefault="00354576" w:rsidP="00564D26">
      <w:p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564D26">
        <w:rPr>
          <w:rFonts w:ascii="Lato" w:hAnsi="Lato"/>
          <w:b/>
          <w:bCs/>
          <w:color w:val="000000"/>
          <w:sz w:val="20"/>
          <w:szCs w:val="20"/>
          <w:lang w:val="es-ES"/>
        </w:rPr>
        <w:t>Ponderación 1</w:t>
      </w:r>
      <w:r w:rsidR="005510ED">
        <w:rPr>
          <w:rFonts w:ascii="Lato" w:hAnsi="Lato"/>
          <w:b/>
          <w:bCs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0E1609C2" w14:textId="59C2D17A" w:rsidR="00354576" w:rsidRPr="00BA4A1A" w:rsidRDefault="003545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Límite de respuesta de 4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354576" w:rsidRPr="00875E24" w14:paraId="388AF8EF" w14:textId="77777777" w:rsidTr="002B07F6">
        <w:trPr>
          <w:trHeight w:val="1701"/>
        </w:trPr>
        <w:tc>
          <w:tcPr>
            <w:tcW w:w="5000" w:type="pct"/>
          </w:tcPr>
          <w:p w14:paraId="7E81118B" w14:textId="77777777" w:rsidR="00354576" w:rsidRPr="00BA4A1A" w:rsidRDefault="00354576" w:rsidP="00BA4A1A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2FB798AE" w14:textId="5266C943" w:rsidR="00C04CB1" w:rsidRPr="00BA4A1A" w:rsidRDefault="00C04CB1" w:rsidP="00C04CB1">
      <w:pPr>
        <w:pStyle w:val="Ttulo1"/>
      </w:pPr>
      <w:r>
        <w:t>Proyecto</w:t>
      </w:r>
    </w:p>
    <w:p w14:paraId="79D88FE6" w14:textId="18407514" w:rsidR="000E2B92" w:rsidRPr="004E1AEF" w:rsidRDefault="00C04CB1" w:rsidP="00C04CB1">
      <w:pPr>
        <w:pStyle w:val="Ttulo2"/>
      </w:pPr>
      <w:r w:rsidRPr="004E1AEF">
        <w:t xml:space="preserve">Objetivos </w:t>
      </w:r>
      <w:r w:rsidR="00A51781" w:rsidRPr="004E1AEF">
        <w:t xml:space="preserve">e Impacto </w:t>
      </w:r>
      <w:r w:rsidRPr="004E1AEF">
        <w:t>del Proyecto</w:t>
      </w:r>
    </w:p>
    <w:p w14:paraId="2B187B74" w14:textId="219E0314" w:rsidR="009A40B5" w:rsidRDefault="000E2B9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Proporcionar una visión general de </w:t>
      </w:r>
      <w:r w:rsidR="009A40B5">
        <w:rPr>
          <w:rFonts w:ascii="Lato" w:hAnsi="Lato"/>
          <w:color w:val="000000"/>
          <w:sz w:val="20"/>
          <w:szCs w:val="20"/>
          <w:lang w:val="es-ES"/>
        </w:rPr>
        <w:t xml:space="preserve">los objetivos que se persiguen con la consecución del </w:t>
      </w:r>
      <w:r w:rsidR="004E1AEF">
        <w:rPr>
          <w:rFonts w:ascii="Lato" w:hAnsi="Lato"/>
          <w:color w:val="000000"/>
          <w:sz w:val="20"/>
          <w:szCs w:val="20"/>
          <w:lang w:val="es-ES"/>
        </w:rPr>
        <w:t xml:space="preserve">proyecto, </w:t>
      </w:r>
      <w:r w:rsidR="004E1AEF" w:rsidRPr="00BA4A1A">
        <w:rPr>
          <w:rFonts w:ascii="Lato" w:hAnsi="Lato"/>
          <w:color w:val="000000"/>
          <w:sz w:val="20"/>
          <w:szCs w:val="20"/>
          <w:lang w:val="es-ES"/>
        </w:rPr>
        <w:t>indicando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el propósito (caracterización del concepto, evaluación rendimiento, supervivencia, </w:t>
      </w:r>
      <w:r w:rsidR="009A40B5">
        <w:rPr>
          <w:rFonts w:ascii="Lato" w:hAnsi="Lato"/>
          <w:color w:val="000000"/>
          <w:sz w:val="20"/>
          <w:szCs w:val="20"/>
          <w:lang w:val="es-ES"/>
        </w:rPr>
        <w:t>caracterización del impacto ambiental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>, etc.)</w:t>
      </w:r>
      <w:r w:rsidR="009A40B5">
        <w:rPr>
          <w:rFonts w:ascii="Lato" w:hAnsi="Lato"/>
          <w:color w:val="000000"/>
          <w:sz w:val="20"/>
          <w:szCs w:val="20"/>
          <w:lang w:val="es-ES"/>
        </w:rPr>
        <w:t xml:space="preserve">. Identificar, cuando proceda, el impacto que se espera obtener mediante la campaña de demostración/validación y su posible influencia en el desarrollo tecnológico del producto o servicio.  </w:t>
      </w:r>
    </w:p>
    <w:p w14:paraId="31DF72D5" w14:textId="5D583CDF" w:rsidR="000E2B92" w:rsidRDefault="000E2B9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Describir la</w:t>
      </w:r>
      <w:r w:rsidR="009A40B5">
        <w:rPr>
          <w:rFonts w:ascii="Lato" w:hAnsi="Lato"/>
          <w:color w:val="000000"/>
          <w:sz w:val="20"/>
          <w:szCs w:val="20"/>
          <w:lang w:val="es-ES"/>
        </w:rPr>
        <w:t xml:space="preserve"> alineación del proyecto planteado con los objetivos generales de la Estrategia Energética de Euskadi 2030 y la Estrategia EnergiBasque. </w:t>
      </w:r>
    </w:p>
    <w:p w14:paraId="1806D726" w14:textId="77777777" w:rsidR="009A40B5" w:rsidRPr="00BA4A1A" w:rsidRDefault="009A40B5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64451464" w14:textId="77777777" w:rsidR="000E2B92" w:rsidRPr="00BA4A1A" w:rsidRDefault="000E2B9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2B5BA312" w14:textId="3769E95A" w:rsidR="000C6D93" w:rsidRPr="000C6D93" w:rsidRDefault="000C6D93" w:rsidP="000C6D93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Style w:val="normaltextrun"/>
          <w:rFonts w:ascii="Lato" w:hAnsi="Lato"/>
          <w:color w:val="000000"/>
          <w:sz w:val="20"/>
          <w:szCs w:val="20"/>
          <w:lang w:val="es-ES"/>
        </w:rPr>
      </w:pPr>
      <w:r>
        <w:rPr>
          <w:rStyle w:val="normaltextrun"/>
          <w:rFonts w:ascii="Lato" w:hAnsi="Lato"/>
          <w:sz w:val="20"/>
          <w:szCs w:val="20"/>
          <w:lang w:val="es-ES"/>
        </w:rPr>
        <w:t>Claridad y nivel de detalle de la descripción de los objetivos del proyecto</w:t>
      </w:r>
      <w:r w:rsidR="003E4EF3">
        <w:rPr>
          <w:rStyle w:val="normaltextrun"/>
          <w:rFonts w:ascii="Lato" w:hAnsi="Lato"/>
          <w:sz w:val="20"/>
          <w:szCs w:val="20"/>
          <w:lang w:val="es-ES"/>
        </w:rPr>
        <w:t xml:space="preserve"> (7</w:t>
      </w:r>
      <w:r w:rsidR="00875E24">
        <w:rPr>
          <w:rStyle w:val="normaltextrun"/>
          <w:rFonts w:ascii="Lato" w:hAnsi="Lato"/>
          <w:sz w:val="20"/>
          <w:szCs w:val="20"/>
          <w:lang w:val="es-ES"/>
        </w:rPr>
        <w:t xml:space="preserve"> Puntos</w:t>
      </w:r>
      <w:r w:rsidR="003E4EF3">
        <w:rPr>
          <w:rStyle w:val="normaltextrun"/>
          <w:rFonts w:ascii="Lato" w:hAnsi="Lato"/>
          <w:sz w:val="20"/>
          <w:szCs w:val="20"/>
          <w:lang w:val="es-ES"/>
        </w:rPr>
        <w:t>).</w:t>
      </w:r>
      <w:r>
        <w:rPr>
          <w:rStyle w:val="normaltextrun"/>
          <w:rFonts w:ascii="Lato" w:hAnsi="Lato"/>
          <w:sz w:val="20"/>
          <w:szCs w:val="20"/>
          <w:lang w:val="es-ES"/>
        </w:rPr>
        <w:t xml:space="preserve"> </w:t>
      </w:r>
      <w:r>
        <w:rPr>
          <w:lang w:val="es-ES" w:eastAsia="es-ES"/>
        </w:rPr>
        <w:t> </w:t>
      </w:r>
    </w:p>
    <w:p w14:paraId="45BADB89" w14:textId="67D43ABB" w:rsidR="000C6D93" w:rsidRPr="000C6D93" w:rsidRDefault="000C6D93" w:rsidP="000C6D93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sz w:val="20"/>
          <w:szCs w:val="20"/>
          <w:lang w:val="es-ES"/>
        </w:rPr>
        <w:t>Justificación del impacto de los ensayos en el desarrollo del producto/servicio</w:t>
      </w:r>
      <w:r w:rsidR="003E4EF3">
        <w:rPr>
          <w:rFonts w:ascii="Lato" w:hAnsi="Lato"/>
          <w:sz w:val="20"/>
          <w:szCs w:val="20"/>
          <w:lang w:val="es-ES"/>
        </w:rPr>
        <w:t xml:space="preserve"> (4</w:t>
      </w:r>
      <w:r w:rsidR="00875E24">
        <w:rPr>
          <w:rFonts w:ascii="Lato" w:hAnsi="Lato"/>
          <w:sz w:val="20"/>
          <w:szCs w:val="20"/>
          <w:lang w:val="es-ES"/>
        </w:rPr>
        <w:t xml:space="preserve"> Puntos</w:t>
      </w:r>
      <w:r w:rsidR="003E4EF3">
        <w:rPr>
          <w:rFonts w:ascii="Lato" w:hAnsi="Lato"/>
          <w:sz w:val="20"/>
          <w:szCs w:val="20"/>
          <w:lang w:val="es-ES"/>
        </w:rPr>
        <w:t>).</w:t>
      </w:r>
      <w:r>
        <w:rPr>
          <w:lang w:val="es-ES" w:eastAsia="es-ES"/>
        </w:rPr>
        <w:t> </w:t>
      </w:r>
      <w:r>
        <w:rPr>
          <w:rFonts w:ascii="Lato" w:hAnsi="Lato"/>
          <w:sz w:val="20"/>
          <w:szCs w:val="20"/>
          <w:lang w:val="es-ES"/>
        </w:rPr>
        <w:t xml:space="preserve"> </w:t>
      </w:r>
    </w:p>
    <w:p w14:paraId="06771D64" w14:textId="080662C6" w:rsidR="000C6D93" w:rsidRDefault="000C6D93" w:rsidP="000C6D93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sz w:val="20"/>
          <w:szCs w:val="20"/>
          <w:lang w:val="es-ES"/>
        </w:rPr>
        <w:t xml:space="preserve">Adecuación del proyecto a las prioridades establecidas en la Estrategia Energética de Euskadi 2030 y la Estrategia </w:t>
      </w:r>
      <w:proofErr w:type="spellStart"/>
      <w:r>
        <w:rPr>
          <w:rFonts w:ascii="Lato" w:hAnsi="Lato"/>
          <w:sz w:val="20"/>
          <w:szCs w:val="20"/>
          <w:lang w:val="es-ES"/>
        </w:rPr>
        <w:t>Energibasque</w:t>
      </w:r>
      <w:proofErr w:type="spellEnd"/>
      <w:r>
        <w:rPr>
          <w:lang w:val="es-ES" w:eastAsia="es-ES"/>
        </w:rPr>
        <w:t> </w:t>
      </w:r>
      <w:r w:rsidR="003E4EF3" w:rsidRPr="00E253A7">
        <w:rPr>
          <w:rFonts w:ascii="Lato" w:hAnsi="Lato"/>
          <w:color w:val="000000"/>
          <w:sz w:val="20"/>
          <w:szCs w:val="20"/>
          <w:lang w:val="es-ES"/>
        </w:rPr>
        <w:t>(4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3E4EF3" w:rsidRPr="00E253A7">
        <w:rPr>
          <w:rFonts w:ascii="Lato" w:hAnsi="Lato"/>
          <w:color w:val="000000"/>
          <w:sz w:val="20"/>
          <w:szCs w:val="20"/>
          <w:lang w:val="es-ES"/>
        </w:rPr>
        <w:t>)</w:t>
      </w:r>
      <w:r w:rsidR="003E4EF3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1D00230F" w14:textId="77777777" w:rsidR="000C6D93" w:rsidRDefault="000C6D93" w:rsidP="000C6D93">
      <w:pPr>
        <w:spacing w:after="120"/>
        <w:jc w:val="both"/>
        <w:rPr>
          <w:rFonts w:ascii="Lato" w:hAnsi="Lato"/>
          <w:b/>
          <w:bCs/>
          <w:color w:val="000000"/>
          <w:sz w:val="20"/>
          <w:szCs w:val="20"/>
          <w:lang w:val="es-ES"/>
        </w:rPr>
      </w:pPr>
    </w:p>
    <w:p w14:paraId="46DABF1A" w14:textId="646822EB" w:rsidR="000E2B92" w:rsidRPr="000C6D93" w:rsidRDefault="000E2B92" w:rsidP="000C6D93">
      <w:p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0C6D93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5510ED">
        <w:rPr>
          <w:rFonts w:ascii="Lato" w:hAnsi="Lato"/>
          <w:b/>
          <w:bCs/>
          <w:color w:val="000000"/>
          <w:sz w:val="20"/>
          <w:szCs w:val="20"/>
          <w:lang w:val="es-ES"/>
        </w:rPr>
        <w:t>15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50E23551" w14:textId="221D8145" w:rsidR="000E2B92" w:rsidRPr="00BA4A1A" w:rsidRDefault="000E2B9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Límite de respuesta de </w:t>
      </w:r>
      <w:r w:rsidR="002F2AA5">
        <w:rPr>
          <w:rFonts w:ascii="Lato" w:hAnsi="Lato"/>
          <w:b/>
          <w:bCs/>
          <w:color w:val="000000"/>
          <w:sz w:val="20"/>
          <w:szCs w:val="20"/>
          <w:lang w:val="es-ES"/>
        </w:rPr>
        <w:t>3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0E2B92" w:rsidRPr="00875E24" w14:paraId="36056D6B" w14:textId="77777777" w:rsidTr="002B07F6">
        <w:trPr>
          <w:trHeight w:val="1701"/>
        </w:trPr>
        <w:tc>
          <w:tcPr>
            <w:tcW w:w="5000" w:type="pct"/>
          </w:tcPr>
          <w:p w14:paraId="11243B59" w14:textId="77777777" w:rsidR="000E2B92" w:rsidRPr="00BA4A1A" w:rsidRDefault="000E2B92" w:rsidP="00BA4A1A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6C6D5C2D" w14:textId="2E663407" w:rsidR="00C55B87" w:rsidRPr="00E253A7" w:rsidRDefault="00C04CB1" w:rsidP="00C04CB1">
      <w:pPr>
        <w:pStyle w:val="Ttulo2"/>
      </w:pPr>
      <w:r w:rsidRPr="00E253A7">
        <w:t>Planificación del Proyecto</w:t>
      </w:r>
    </w:p>
    <w:p w14:paraId="54EE7AD8" w14:textId="5FD5FF38" w:rsidR="00C25492" w:rsidRPr="00E253A7" w:rsidRDefault="00C25492" w:rsidP="00C25492">
      <w:pPr>
        <w:pStyle w:val="Ttulo3"/>
      </w:pPr>
      <w:r w:rsidRPr="00E253A7">
        <w:t>Estructura de Tareas</w:t>
      </w:r>
      <w:r w:rsidR="00A51781" w:rsidRPr="00E253A7">
        <w:t xml:space="preserve"> </w:t>
      </w:r>
    </w:p>
    <w:p w14:paraId="6E465216" w14:textId="037228E3" w:rsidR="00C04CB1" w:rsidRPr="00BA4A1A" w:rsidRDefault="009A40B5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E253A7">
        <w:rPr>
          <w:rFonts w:ascii="Lato" w:hAnsi="Lato"/>
          <w:color w:val="000000"/>
          <w:sz w:val="20"/>
          <w:szCs w:val="20"/>
          <w:lang w:val="es-ES"/>
        </w:rPr>
        <w:t>Describir</w:t>
      </w:r>
      <w:r w:rsidR="00C04CB1" w:rsidRPr="00E253A7">
        <w:rPr>
          <w:rFonts w:ascii="Lato" w:hAnsi="Lato"/>
          <w:color w:val="000000"/>
          <w:sz w:val="20"/>
          <w:szCs w:val="20"/>
          <w:lang w:val="es-ES"/>
        </w:rPr>
        <w:t xml:space="preserve"> las tareas y actividades propuestas </w:t>
      </w:r>
      <w:r w:rsidR="006E6A5B" w:rsidRPr="00E253A7">
        <w:rPr>
          <w:rFonts w:ascii="Lato" w:hAnsi="Lato"/>
          <w:color w:val="000000"/>
          <w:sz w:val="20"/>
          <w:szCs w:val="20"/>
          <w:lang w:val="es-ES"/>
        </w:rPr>
        <w:t>en el marco de la actuación</w:t>
      </w:r>
      <w:r w:rsidR="00C04CB1" w:rsidRPr="00E253A7">
        <w:rPr>
          <w:rFonts w:ascii="Lato" w:hAnsi="Lato"/>
          <w:color w:val="000000"/>
          <w:sz w:val="20"/>
          <w:szCs w:val="20"/>
          <w:lang w:val="es-ES"/>
        </w:rPr>
        <w:t xml:space="preserve">, abordando los objetivos y resultados de esperados </w:t>
      </w:r>
      <w:r w:rsidR="006E6A5B" w:rsidRPr="00E253A7">
        <w:rPr>
          <w:rFonts w:ascii="Lato" w:hAnsi="Lato"/>
          <w:color w:val="000000"/>
          <w:sz w:val="20"/>
          <w:szCs w:val="20"/>
          <w:lang w:val="es-ES"/>
        </w:rPr>
        <w:t xml:space="preserve">en la sección </w:t>
      </w:r>
      <w:r w:rsidR="00E253A7" w:rsidRPr="00E253A7">
        <w:rPr>
          <w:rFonts w:ascii="Lato" w:hAnsi="Lato"/>
          <w:color w:val="000000"/>
          <w:sz w:val="20"/>
          <w:szCs w:val="20"/>
          <w:lang w:val="es-ES"/>
        </w:rPr>
        <w:t>2.1 y</w:t>
      </w:r>
      <w:r w:rsidR="00C04CB1" w:rsidRPr="00E253A7"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6E6A5B" w:rsidRPr="00E253A7">
        <w:rPr>
          <w:rFonts w:ascii="Lato" w:hAnsi="Lato"/>
          <w:color w:val="000000"/>
          <w:sz w:val="20"/>
          <w:szCs w:val="20"/>
          <w:lang w:val="es-ES"/>
        </w:rPr>
        <w:t>habiendo referencia a</w:t>
      </w:r>
      <w:r w:rsidR="00C04CB1" w:rsidRPr="00E253A7">
        <w:rPr>
          <w:rFonts w:ascii="Lato" w:hAnsi="Lato"/>
          <w:color w:val="000000"/>
          <w:sz w:val="20"/>
          <w:szCs w:val="20"/>
          <w:lang w:val="es-ES"/>
        </w:rPr>
        <w:t xml:space="preserve"> los riesgos identificados en </w:t>
      </w:r>
      <w:r w:rsidR="006E6A5B" w:rsidRPr="00E253A7">
        <w:rPr>
          <w:rFonts w:ascii="Lato" w:hAnsi="Lato"/>
          <w:color w:val="000000"/>
          <w:sz w:val="20"/>
          <w:szCs w:val="20"/>
          <w:lang w:val="es-ES"/>
        </w:rPr>
        <w:t xml:space="preserve">el apartado </w:t>
      </w:r>
      <w:r w:rsidR="00E253A7" w:rsidRPr="00E253A7">
        <w:rPr>
          <w:rFonts w:ascii="Lato" w:hAnsi="Lato"/>
          <w:color w:val="000000"/>
          <w:sz w:val="20"/>
          <w:szCs w:val="20"/>
          <w:lang w:val="es-ES"/>
        </w:rPr>
        <w:t>2</w:t>
      </w:r>
      <w:r w:rsidR="006E6A5B" w:rsidRPr="00E253A7">
        <w:rPr>
          <w:rFonts w:ascii="Lato" w:hAnsi="Lato"/>
          <w:color w:val="000000"/>
          <w:sz w:val="20"/>
          <w:szCs w:val="20"/>
          <w:lang w:val="es-ES"/>
        </w:rPr>
        <w:t>.</w:t>
      </w:r>
      <w:r w:rsidR="00E253A7" w:rsidRPr="00E253A7">
        <w:rPr>
          <w:rFonts w:ascii="Lato" w:hAnsi="Lato"/>
          <w:color w:val="000000"/>
          <w:sz w:val="20"/>
          <w:szCs w:val="20"/>
          <w:lang w:val="es-ES"/>
        </w:rPr>
        <w:t>5</w:t>
      </w:r>
      <w:r w:rsidR="00C04CB1" w:rsidRPr="00E253A7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0639AE3F" w14:textId="168255D4" w:rsidR="00C04CB1" w:rsidRPr="00BA4A1A" w:rsidRDefault="00C04CB1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El alcance de trabajo propuesto debe desarrollarse como un conjunto de paquetes de trabajo</w:t>
      </w:r>
      <w:r w:rsidR="003E4EF3">
        <w:rPr>
          <w:rFonts w:ascii="Lato" w:hAnsi="Lato"/>
          <w:color w:val="000000"/>
          <w:sz w:val="20"/>
          <w:szCs w:val="20"/>
          <w:lang w:val="es-ES"/>
        </w:rPr>
        <w:t xml:space="preserve"> o tareas</w:t>
      </w:r>
      <w:r w:rsidR="006E6A5B"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3E4EF3">
        <w:rPr>
          <w:rFonts w:ascii="Lato" w:hAnsi="Lato"/>
          <w:color w:val="000000"/>
          <w:sz w:val="20"/>
          <w:szCs w:val="20"/>
          <w:lang w:val="es-ES"/>
        </w:rPr>
        <w:t>interrelacionadas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>.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La información </w:t>
      </w:r>
      <w:r w:rsidR="006E6A5B">
        <w:rPr>
          <w:rFonts w:ascii="Lato" w:hAnsi="Lato"/>
          <w:color w:val="000000"/>
          <w:sz w:val="20"/>
          <w:szCs w:val="20"/>
          <w:lang w:val="es-ES"/>
        </w:rPr>
        <w:t>de cada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paquete de trabajo debe presentarse utilizando la tabla de plantilla proporcionada</w:t>
      </w:r>
      <w:r w:rsidR="006E6A5B">
        <w:rPr>
          <w:rFonts w:ascii="Lato" w:hAnsi="Lato"/>
          <w:color w:val="000000"/>
          <w:sz w:val="20"/>
          <w:szCs w:val="20"/>
          <w:lang w:val="es-ES"/>
        </w:rPr>
        <w:t>. Est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a información suministrada aquí proporcionará la base para </w:t>
      </w:r>
      <w:r w:rsidR="004323AB">
        <w:rPr>
          <w:rFonts w:ascii="Lato" w:hAnsi="Lato"/>
          <w:color w:val="000000"/>
          <w:sz w:val="20"/>
          <w:szCs w:val="20"/>
          <w:lang w:val="es-ES"/>
        </w:rPr>
        <w:t>establecer el alcance d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el </w:t>
      </w:r>
      <w:r w:rsidR="009A40B5" w:rsidRPr="00BA4A1A">
        <w:rPr>
          <w:rFonts w:ascii="Lato" w:hAnsi="Lato"/>
          <w:color w:val="000000"/>
          <w:sz w:val="20"/>
          <w:szCs w:val="20"/>
          <w:lang w:val="es-ES"/>
        </w:rPr>
        <w:t xml:space="preserve">proyecto </w:t>
      </w:r>
      <w:r w:rsidR="009A40B5">
        <w:rPr>
          <w:rFonts w:ascii="Lato" w:hAnsi="Lato"/>
          <w:color w:val="000000"/>
          <w:sz w:val="20"/>
          <w:szCs w:val="20"/>
          <w:lang w:val="es-ES"/>
        </w:rPr>
        <w:t>objeto</w:t>
      </w:r>
      <w:r w:rsidR="006E6A5B">
        <w:rPr>
          <w:rFonts w:ascii="Lato" w:hAnsi="Lato"/>
          <w:color w:val="000000"/>
          <w:sz w:val="20"/>
          <w:szCs w:val="20"/>
          <w:lang w:val="es-ES"/>
        </w:rPr>
        <w:t xml:space="preserve"> de subvención.</w:t>
      </w:r>
    </w:p>
    <w:p w14:paraId="0662D1C8" w14:textId="77777777" w:rsidR="00C04CB1" w:rsidRPr="00BA4A1A" w:rsidRDefault="00C04CB1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Cada descripción del paquete de trabajo debe contener:</w:t>
      </w:r>
    </w:p>
    <w:p w14:paraId="1816898D" w14:textId="77777777" w:rsidR="00C04CB1" w:rsidRPr="00BA4A1A" w:rsidRDefault="00C04CB1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Número y título del paquete de trabajo</w:t>
      </w:r>
      <w:r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3FC8D950" w14:textId="77777777" w:rsidR="00C04CB1" w:rsidRPr="00BA4A1A" w:rsidRDefault="00C04CB1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La organización que lidera el paquete de trabajo.</w:t>
      </w:r>
    </w:p>
    <w:p w14:paraId="534FBB30" w14:textId="580864BA" w:rsidR="00C04CB1" w:rsidRPr="00BA4A1A" w:rsidRDefault="00C04CB1" w:rsidP="006E6A5B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Los objetivos del paquete de trabajo.</w:t>
      </w:r>
    </w:p>
    <w:p w14:paraId="11BB0E82" w14:textId="21235D51" w:rsidR="00C04CB1" w:rsidRPr="00BA4A1A" w:rsidRDefault="00C04CB1" w:rsidP="008C5837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Una descripción de las actividades propuestas que se llevarán a cabo</w:t>
      </w:r>
      <w:r w:rsidR="008C5837">
        <w:rPr>
          <w:rFonts w:ascii="Lato" w:hAnsi="Lato"/>
          <w:color w:val="000000"/>
          <w:sz w:val="20"/>
          <w:szCs w:val="20"/>
          <w:lang w:val="es-ES"/>
        </w:rPr>
        <w:t>, indicando si procede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el </w:t>
      </w:r>
      <w:r w:rsidR="008C5837">
        <w:rPr>
          <w:rFonts w:ascii="Lato" w:hAnsi="Lato"/>
          <w:color w:val="000000"/>
          <w:sz w:val="20"/>
          <w:szCs w:val="20"/>
          <w:lang w:val="es-ES"/>
        </w:rPr>
        <w:t>miembro del equipo de trabajo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que será responsable de </w:t>
      </w:r>
      <w:r w:rsidR="008C5837">
        <w:rPr>
          <w:rFonts w:ascii="Lato" w:hAnsi="Lato"/>
          <w:color w:val="000000"/>
          <w:sz w:val="20"/>
          <w:szCs w:val="20"/>
          <w:lang w:val="es-ES"/>
        </w:rPr>
        <w:t>las mismas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362E4F7C" w14:textId="276AE95B" w:rsidR="00C04CB1" w:rsidRPr="008C5837" w:rsidRDefault="00840BF8" w:rsidP="008C5837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Los costes elegibles asociados a las actividades y objetivos indicadas</w:t>
      </w:r>
    </w:p>
    <w:p w14:paraId="0314D035" w14:textId="77777777" w:rsidR="006E6A5B" w:rsidRDefault="006E6A5B" w:rsidP="00C04CB1">
      <w:pPr>
        <w:spacing w:before="120" w:after="120"/>
        <w:jc w:val="both"/>
        <w:rPr>
          <w:rFonts w:ascii="Lato" w:hAnsi="Lato"/>
          <w:b/>
          <w:bCs/>
          <w:color w:val="000000"/>
          <w:sz w:val="20"/>
          <w:szCs w:val="20"/>
          <w:lang w:val="es-ES"/>
        </w:rPr>
      </w:pPr>
    </w:p>
    <w:p w14:paraId="2D09C73F" w14:textId="2DD794B8" w:rsidR="00C04CB1" w:rsidRPr="00BA4A1A" w:rsidRDefault="00C04CB1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Criterios de </w:t>
      </w:r>
      <w:r w:rsidR="008C5837">
        <w:rPr>
          <w:rFonts w:ascii="Lato" w:hAnsi="Lato"/>
          <w:b/>
          <w:bCs/>
          <w:color w:val="000000"/>
          <w:sz w:val="20"/>
          <w:szCs w:val="20"/>
          <w:lang w:val="es-ES"/>
        </w:rPr>
        <w:t>evaluación</w:t>
      </w:r>
    </w:p>
    <w:p w14:paraId="54AE7991" w14:textId="34FEB07E" w:rsidR="00C04CB1" w:rsidRPr="00BA4A1A" w:rsidRDefault="00B0654C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0654C">
        <w:rPr>
          <w:rFonts w:ascii="Lato" w:hAnsi="Lato"/>
          <w:color w:val="000000"/>
          <w:sz w:val="20"/>
          <w:szCs w:val="20"/>
          <w:lang w:val="es-ES"/>
        </w:rPr>
        <w:t>Claridad y nivel de detalle de la descripción de las actividades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C04CB1" w:rsidRPr="00BA4A1A">
        <w:rPr>
          <w:rFonts w:ascii="Lato" w:hAnsi="Lato"/>
          <w:color w:val="000000"/>
          <w:sz w:val="20"/>
          <w:szCs w:val="20"/>
          <w:lang w:val="es-ES"/>
        </w:rPr>
        <w:t>(</w:t>
      </w:r>
      <w:r>
        <w:rPr>
          <w:rFonts w:ascii="Lato" w:hAnsi="Lato"/>
          <w:color w:val="000000"/>
          <w:sz w:val="20"/>
          <w:szCs w:val="20"/>
          <w:lang w:val="es-ES"/>
        </w:rPr>
        <w:t>7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C04CB1" w:rsidRPr="00BA4A1A">
        <w:rPr>
          <w:rFonts w:ascii="Lato" w:hAnsi="Lato"/>
          <w:color w:val="000000"/>
          <w:sz w:val="20"/>
          <w:szCs w:val="20"/>
          <w:lang w:val="es-ES"/>
        </w:rPr>
        <w:t>)</w:t>
      </w:r>
      <w:r w:rsidR="00C04CB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4A72E0A9" w14:textId="209D28F7" w:rsidR="00BB0564" w:rsidRPr="00E253A7" w:rsidRDefault="00B0654C" w:rsidP="00E253A7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0654C">
        <w:rPr>
          <w:rFonts w:ascii="Lato" w:hAnsi="Lato"/>
          <w:color w:val="000000"/>
          <w:sz w:val="20"/>
          <w:szCs w:val="20"/>
          <w:lang w:val="es-ES"/>
        </w:rPr>
        <w:t xml:space="preserve">Idoneidad de las actividades planteadas para alcanzar los objetivos planteados </w:t>
      </w:r>
      <w:r w:rsidR="00C04CB1" w:rsidRPr="00BA4A1A">
        <w:rPr>
          <w:rFonts w:ascii="Lato" w:hAnsi="Lato"/>
          <w:color w:val="000000"/>
          <w:sz w:val="20"/>
          <w:szCs w:val="20"/>
          <w:lang w:val="es-ES"/>
        </w:rPr>
        <w:t>(</w:t>
      </w:r>
      <w:r w:rsidR="005510ED">
        <w:rPr>
          <w:rFonts w:ascii="Lato" w:hAnsi="Lato"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C04CB1" w:rsidRPr="00BA4A1A">
        <w:rPr>
          <w:rFonts w:ascii="Lato" w:hAnsi="Lato"/>
          <w:color w:val="000000"/>
          <w:sz w:val="20"/>
          <w:szCs w:val="20"/>
          <w:lang w:val="es-ES"/>
        </w:rPr>
        <w:t>)</w:t>
      </w:r>
      <w:r w:rsidR="00C04CB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0B3D2E90" w14:textId="5B7EF4C8" w:rsidR="00B0654C" w:rsidRPr="00E253A7" w:rsidRDefault="00B0654C" w:rsidP="00E253A7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E253A7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AD3C35" w:rsidRPr="00E253A7">
        <w:rPr>
          <w:rFonts w:ascii="Lato" w:hAnsi="Lato"/>
          <w:b/>
          <w:bCs/>
          <w:color w:val="000000"/>
          <w:sz w:val="20"/>
          <w:szCs w:val="20"/>
          <w:lang w:val="es-ES"/>
        </w:rPr>
        <w:t>1</w:t>
      </w:r>
      <w:r w:rsidR="00AD3C35">
        <w:rPr>
          <w:rFonts w:ascii="Lato" w:hAnsi="Lato"/>
          <w:b/>
          <w:bCs/>
          <w:color w:val="000000"/>
          <w:sz w:val="20"/>
          <w:szCs w:val="20"/>
          <w:lang w:val="es-ES"/>
        </w:rPr>
        <w:t>2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22320FBE" w14:textId="77777777" w:rsidR="00B0654C" w:rsidRDefault="00B0654C" w:rsidP="00C04CB1">
      <w:pPr>
        <w:spacing w:before="120" w:after="120"/>
        <w:jc w:val="both"/>
        <w:rPr>
          <w:rFonts w:ascii="Lato" w:hAnsi="Lato"/>
          <w:b/>
          <w:bCs/>
          <w:color w:val="000000"/>
          <w:sz w:val="20"/>
          <w:szCs w:val="20"/>
          <w:lang w:val="es-ES"/>
        </w:rPr>
      </w:pPr>
    </w:p>
    <w:p w14:paraId="06E33C9A" w14:textId="46BED65A" w:rsidR="00C04CB1" w:rsidRPr="00BA4A1A" w:rsidRDefault="00C04CB1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Límite de respuesta de </w:t>
      </w:r>
      <w:r w:rsidR="005510ED">
        <w:rPr>
          <w:rFonts w:ascii="Lato" w:hAnsi="Lato"/>
          <w:b/>
          <w:bCs/>
          <w:color w:val="000000"/>
          <w:sz w:val="20"/>
          <w:szCs w:val="20"/>
          <w:lang w:val="es-ES"/>
        </w:rPr>
        <w:t>10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páginas en A4</w:t>
      </w:r>
    </w:p>
    <w:tbl>
      <w:tblPr>
        <w:tblW w:w="4960" w:type="pct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2"/>
        <w:gridCol w:w="638"/>
        <w:gridCol w:w="1603"/>
        <w:gridCol w:w="3857"/>
        <w:gridCol w:w="1206"/>
        <w:gridCol w:w="1616"/>
      </w:tblGrid>
      <w:tr w:rsidR="00C04CB1" w:rsidRPr="00BA4A1A" w14:paraId="58356D05" w14:textId="77777777" w:rsidTr="00D0177E">
        <w:trPr>
          <w:trHeight w:val="460"/>
        </w:trPr>
        <w:tc>
          <w:tcPr>
            <w:tcW w:w="1442" w:type="dxa"/>
            <w:tcBorders>
              <w:top w:val="single" w:sz="8" w:space="0" w:color="1C307E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698930C" w14:textId="50919733" w:rsidR="00C04CB1" w:rsidRPr="00BA4A1A" w:rsidRDefault="00D0177E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>
              <w:rPr>
                <w:rFonts w:ascii="Lato" w:hAnsi="Lato"/>
                <w:sz w:val="20"/>
                <w:szCs w:val="20"/>
                <w:lang w:val="es-ES"/>
              </w:rPr>
              <w:t>PT</w:t>
            </w:r>
          </w:p>
        </w:tc>
        <w:tc>
          <w:tcPr>
            <w:tcW w:w="638" w:type="dxa"/>
            <w:tcBorders>
              <w:top w:val="single" w:sz="8" w:space="0" w:color="1C307E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64E088E" w14:textId="1DD64168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1603" w:type="dxa"/>
            <w:tcBorders>
              <w:top w:val="single" w:sz="8" w:space="0" w:color="1C307E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AAAF737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Título</w:t>
            </w:r>
          </w:p>
        </w:tc>
        <w:tc>
          <w:tcPr>
            <w:tcW w:w="3857" w:type="dxa"/>
            <w:tcBorders>
              <w:top w:val="single" w:sz="8" w:space="0" w:color="1C307E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BDAEBB2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8" w:space="0" w:color="1C307E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890E906" w14:textId="31C997EE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 xml:space="preserve">Líder de </w:t>
            </w:r>
            <w:r w:rsidR="00D0177E">
              <w:rPr>
                <w:rFonts w:ascii="Lato" w:hAnsi="Lato"/>
                <w:sz w:val="20"/>
                <w:szCs w:val="20"/>
                <w:lang w:val="es-ES"/>
              </w:rPr>
              <w:t>PT</w:t>
            </w:r>
          </w:p>
        </w:tc>
        <w:tc>
          <w:tcPr>
            <w:tcW w:w="1616" w:type="dxa"/>
            <w:tcBorders>
              <w:top w:val="single" w:sz="8" w:space="0" w:color="1C307E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A487175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C04CB1" w:rsidRPr="00BA4A1A" w14:paraId="55DE244C" w14:textId="77777777" w:rsidTr="00D0177E">
        <w:trPr>
          <w:trHeight w:val="359"/>
        </w:trPr>
        <w:tc>
          <w:tcPr>
            <w:tcW w:w="2080" w:type="dxa"/>
            <w:gridSpan w:val="2"/>
            <w:tcBorders>
              <w:top w:val="nil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77DDD91E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Objetivos</w:t>
            </w:r>
          </w:p>
        </w:tc>
        <w:tc>
          <w:tcPr>
            <w:tcW w:w="8282" w:type="dxa"/>
            <w:gridSpan w:val="4"/>
            <w:tcBorders>
              <w:top w:val="nil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14DF4EC9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C04CB1" w:rsidRPr="00BA4A1A" w14:paraId="2F22B2BA" w14:textId="77777777" w:rsidTr="00D0177E">
        <w:trPr>
          <w:trHeight w:val="371"/>
        </w:trPr>
        <w:tc>
          <w:tcPr>
            <w:tcW w:w="2080" w:type="dxa"/>
            <w:gridSpan w:val="2"/>
            <w:tcBorders>
              <w:top w:val="nil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4623690D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Actividades</w:t>
            </w:r>
          </w:p>
        </w:tc>
        <w:tc>
          <w:tcPr>
            <w:tcW w:w="8282" w:type="dxa"/>
            <w:gridSpan w:val="4"/>
            <w:tcBorders>
              <w:top w:val="nil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5781F1B6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A51781" w:rsidRPr="00BA4A1A" w14:paraId="0D7B581C" w14:textId="77777777" w:rsidTr="00D0177E">
        <w:trPr>
          <w:trHeight w:val="371"/>
        </w:trPr>
        <w:tc>
          <w:tcPr>
            <w:tcW w:w="2080" w:type="dxa"/>
            <w:gridSpan w:val="2"/>
            <w:tcBorders>
              <w:top w:val="nil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</w:tcPr>
          <w:p w14:paraId="3274E2BB" w14:textId="4825E80C" w:rsidR="00A51781" w:rsidRPr="00BA4A1A" w:rsidRDefault="00F74657">
            <w:pPr>
              <w:spacing w:after="120"/>
              <w:jc w:val="both"/>
              <w:rPr>
                <w:rFonts w:ascii="Lato" w:hAnsi="Lato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Costes elegibles</w:t>
            </w:r>
            <w:r w:rsidR="00D0177E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 xml:space="preserve"> asociados</w:t>
            </w:r>
          </w:p>
        </w:tc>
        <w:tc>
          <w:tcPr>
            <w:tcW w:w="8282" w:type="dxa"/>
            <w:gridSpan w:val="4"/>
            <w:tcBorders>
              <w:top w:val="nil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</w:tcPr>
          <w:p w14:paraId="492AE40B" w14:textId="77777777" w:rsidR="00A51781" w:rsidRPr="00BA4A1A" w:rsidRDefault="00A5178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</w:tr>
      <w:tr w:rsidR="00676B38" w:rsidRPr="00875E24" w14:paraId="192A144E" w14:textId="77777777" w:rsidTr="00D0177E">
        <w:trPr>
          <w:trHeight w:val="371"/>
        </w:trPr>
        <w:tc>
          <w:tcPr>
            <w:tcW w:w="2080" w:type="dxa"/>
            <w:gridSpan w:val="2"/>
            <w:tcBorders>
              <w:top w:val="nil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</w:tcPr>
          <w:p w14:paraId="4F016073" w14:textId="63A80821" w:rsidR="00676B38" w:rsidRDefault="002B14C7">
            <w:pPr>
              <w:spacing w:after="120"/>
              <w:jc w:val="both"/>
              <w:rPr>
                <w:rFonts w:ascii="Lato" w:hAnsi="Lato"/>
                <w:b/>
                <w:bCs/>
                <w:sz w:val="20"/>
                <w:szCs w:val="20"/>
                <w:lang w:val="es-ES"/>
              </w:rPr>
            </w:pPr>
            <w:r w:rsidRPr="002B14C7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 xml:space="preserve">Justificación </w:t>
            </w:r>
            <w:r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respecto a</w:t>
            </w:r>
            <w:r w:rsidRPr="002B14C7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 xml:space="preserve"> los objetivos</w:t>
            </w:r>
            <w:r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 xml:space="preserve"> y </w:t>
            </w:r>
            <w:r w:rsidRPr="002B14C7"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riesgos del proyecto</w:t>
            </w:r>
          </w:p>
        </w:tc>
        <w:tc>
          <w:tcPr>
            <w:tcW w:w="8282" w:type="dxa"/>
            <w:gridSpan w:val="4"/>
            <w:tcBorders>
              <w:top w:val="nil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</w:tcPr>
          <w:p w14:paraId="02DDFC70" w14:textId="77777777" w:rsidR="00676B38" w:rsidRPr="00BA4A1A" w:rsidRDefault="00676B38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</w:tr>
      <w:tr w:rsidR="00C04CB1" w:rsidRPr="00E72902" w14:paraId="7D8A31F4" w14:textId="77777777" w:rsidTr="00D0177E">
        <w:trPr>
          <w:trHeight w:val="1336"/>
        </w:trPr>
        <w:tc>
          <w:tcPr>
            <w:tcW w:w="2080" w:type="dxa"/>
            <w:gridSpan w:val="2"/>
            <w:tcBorders>
              <w:top w:val="nil"/>
              <w:left w:val="single" w:sz="8" w:space="0" w:color="1C307E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1EBADD35" w14:textId="3DD5F3E0" w:rsidR="00C04CB1" w:rsidRPr="00BA4A1A" w:rsidRDefault="004323AB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  <w:lang w:val="es-ES"/>
              </w:rPr>
              <w:t>Resultados esperados</w:t>
            </w:r>
          </w:p>
        </w:tc>
        <w:tc>
          <w:tcPr>
            <w:tcW w:w="8282" w:type="dxa"/>
            <w:gridSpan w:val="4"/>
            <w:tcBorders>
              <w:top w:val="nil"/>
              <w:left w:val="nil"/>
              <w:bottom w:val="single" w:sz="8" w:space="0" w:color="1C307E"/>
              <w:right w:val="single" w:sz="8" w:space="0" w:color="1C307E"/>
            </w:tcBorders>
            <w:shd w:val="clear" w:color="auto" w:fill="FFFFFF" w:themeFill="background1"/>
            <w:tcMar>
              <w:top w:w="28" w:type="dxa"/>
              <w:left w:w="85" w:type="dxa"/>
              <w:bottom w:w="0" w:type="dxa"/>
              <w:right w:w="85" w:type="dxa"/>
            </w:tcMar>
            <w:hideMark/>
          </w:tcPr>
          <w:p w14:paraId="01C4FF7E" w14:textId="77777777" w:rsidR="00C04CB1" w:rsidRPr="00BA4A1A" w:rsidRDefault="00C04CB1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</w:tbl>
    <w:p w14:paraId="1EE4BD84" w14:textId="77777777" w:rsidR="00C25492" w:rsidRPr="00BA4A1A" w:rsidRDefault="00C25492" w:rsidP="00C25492">
      <w:pPr>
        <w:spacing w:after="120"/>
        <w:jc w:val="both"/>
        <w:rPr>
          <w:rFonts w:ascii="Lato" w:hAnsi="Lato"/>
          <w:sz w:val="20"/>
          <w:szCs w:val="20"/>
          <w:lang w:val="es-ES"/>
        </w:rPr>
      </w:pPr>
    </w:p>
    <w:p w14:paraId="6E69C951" w14:textId="77777777" w:rsidR="00C25492" w:rsidRPr="00FC7AED" w:rsidRDefault="00C25492" w:rsidP="00C25492">
      <w:pPr>
        <w:pStyle w:val="Ttulo3"/>
      </w:pPr>
      <w:r w:rsidRPr="00FC7AED">
        <w:t>Calendario</w:t>
      </w:r>
    </w:p>
    <w:p w14:paraId="50E23B7D" w14:textId="60F2FC62" w:rsidR="002F2AA5" w:rsidRDefault="00C25492" w:rsidP="002F2AA5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FC7AED">
        <w:rPr>
          <w:rFonts w:ascii="Lato" w:hAnsi="Lato"/>
          <w:color w:val="000000"/>
          <w:sz w:val="20"/>
          <w:szCs w:val="20"/>
          <w:lang w:val="es-ES"/>
        </w:rPr>
        <w:t xml:space="preserve">Proporcione un </w:t>
      </w:r>
      <w:r w:rsidR="002F2AA5">
        <w:rPr>
          <w:rFonts w:ascii="Lato" w:hAnsi="Lato"/>
          <w:color w:val="000000"/>
          <w:sz w:val="20"/>
          <w:szCs w:val="20"/>
          <w:lang w:val="es-ES"/>
        </w:rPr>
        <w:t>Calendario</w:t>
      </w:r>
      <w:r w:rsidRPr="00FC7AED">
        <w:rPr>
          <w:rFonts w:ascii="Lato" w:hAnsi="Lato"/>
          <w:color w:val="000000"/>
          <w:sz w:val="20"/>
          <w:szCs w:val="20"/>
          <w:lang w:val="es-ES"/>
        </w:rPr>
        <w:t xml:space="preserve"> de Trabajo y</w:t>
      </w:r>
      <w:r w:rsidR="002F2AA5">
        <w:rPr>
          <w:rFonts w:ascii="Lato" w:hAnsi="Lato"/>
          <w:color w:val="000000"/>
          <w:sz w:val="20"/>
          <w:szCs w:val="20"/>
          <w:lang w:val="es-ES"/>
        </w:rPr>
        <w:t xml:space="preserve">/o </w:t>
      </w:r>
      <w:r w:rsidRPr="00FC7AED">
        <w:rPr>
          <w:rFonts w:ascii="Lato" w:hAnsi="Lato"/>
          <w:color w:val="000000"/>
          <w:sz w:val="20"/>
          <w:szCs w:val="20"/>
          <w:lang w:val="es-ES"/>
        </w:rPr>
        <w:t>Cronograma del proyecto, a través de un diagrama de Gantt o similar. </w:t>
      </w:r>
      <w:r w:rsidR="002F2AA5">
        <w:rPr>
          <w:rFonts w:ascii="Lato" w:hAnsi="Lato"/>
          <w:color w:val="000000"/>
          <w:sz w:val="20"/>
          <w:szCs w:val="20"/>
          <w:lang w:val="es-ES"/>
        </w:rPr>
        <w:t>Éstos</w:t>
      </w:r>
      <w:r w:rsidRPr="00FC7AED">
        <w:rPr>
          <w:rFonts w:ascii="Lato" w:hAnsi="Lato"/>
          <w:color w:val="000000"/>
          <w:sz w:val="20"/>
          <w:szCs w:val="20"/>
          <w:lang w:val="es-ES"/>
        </w:rPr>
        <w:t xml:space="preserve"> deben ser lo suficientemente detallados para identificar las interdependencias, las tareas críticas y permitir que se evalúe el flujo de trabajo. Deben identificarse los hitos clave del proyecto.</w:t>
      </w:r>
      <w:r w:rsidR="002F2AA5" w:rsidRPr="002F2AA5">
        <w:rPr>
          <w:rFonts w:ascii="Lato" w:hAnsi="Lato"/>
          <w:color w:val="000000"/>
          <w:sz w:val="20"/>
          <w:szCs w:val="20"/>
          <w:lang w:val="es-ES"/>
        </w:rPr>
        <w:t xml:space="preserve"> </w:t>
      </w:r>
    </w:p>
    <w:p w14:paraId="34F257D2" w14:textId="4245CF5F" w:rsidR="00C25492" w:rsidRDefault="002F2AA5" w:rsidP="00C2549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FC7AED">
        <w:rPr>
          <w:rFonts w:ascii="Lato" w:hAnsi="Lato"/>
          <w:color w:val="000000"/>
          <w:sz w:val="20"/>
          <w:szCs w:val="20"/>
          <w:lang w:val="es-ES"/>
        </w:rPr>
        <w:t>El calendario propuesto para las actividades debe ser realista y realizable.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C25492" w:rsidRPr="00FC7AED">
        <w:rPr>
          <w:rFonts w:ascii="Lato" w:hAnsi="Lato"/>
          <w:color w:val="000000"/>
          <w:sz w:val="20"/>
          <w:szCs w:val="20"/>
          <w:lang w:val="es-ES"/>
        </w:rPr>
        <w:t xml:space="preserve">El cronograma del proyecto debe utilizar un calendario relativo al inicio del proyecto </w:t>
      </w:r>
      <w:r w:rsidR="00D0177E">
        <w:rPr>
          <w:rFonts w:ascii="Lato" w:hAnsi="Lato"/>
          <w:color w:val="000000"/>
          <w:sz w:val="20"/>
          <w:szCs w:val="20"/>
          <w:lang w:val="es-ES"/>
        </w:rPr>
        <w:t xml:space="preserve">y ser </w:t>
      </w:r>
      <w:r w:rsidR="00C25492" w:rsidRPr="00FC7AED">
        <w:rPr>
          <w:rFonts w:ascii="Lato" w:hAnsi="Lato"/>
          <w:color w:val="000000"/>
          <w:sz w:val="20"/>
          <w:szCs w:val="20"/>
          <w:lang w:val="es-ES"/>
        </w:rPr>
        <w:t>legible en </w:t>
      </w:r>
      <w:r w:rsidR="00C25492" w:rsidRPr="00FC7AED">
        <w:rPr>
          <w:rFonts w:ascii="Lato" w:hAnsi="Lato"/>
          <w:b/>
          <w:bCs/>
          <w:color w:val="000000"/>
          <w:sz w:val="20"/>
          <w:szCs w:val="20"/>
          <w:lang w:val="es-ES"/>
        </w:rPr>
        <w:t>un tamaño de página no mayor que A</w:t>
      </w:r>
      <w:r w:rsidR="00D0177E">
        <w:rPr>
          <w:rFonts w:ascii="Lato" w:hAnsi="Lato"/>
          <w:b/>
          <w:bCs/>
          <w:color w:val="000000"/>
          <w:sz w:val="20"/>
          <w:szCs w:val="20"/>
          <w:lang w:val="es-ES"/>
        </w:rPr>
        <w:t>4</w:t>
      </w:r>
      <w:r w:rsidR="00D0177E">
        <w:rPr>
          <w:rFonts w:ascii="Lato" w:hAnsi="Lato"/>
          <w:color w:val="000000"/>
          <w:sz w:val="20"/>
          <w:szCs w:val="20"/>
          <w:lang w:val="es-ES"/>
        </w:rPr>
        <w:t xml:space="preserve">, pudiendo presentarse la misma en formato horizontal. </w:t>
      </w:r>
    </w:p>
    <w:p w14:paraId="1FC9DB7E" w14:textId="77777777" w:rsidR="00D0177E" w:rsidRPr="00FC7AED" w:rsidRDefault="00D0177E" w:rsidP="00C2549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501FE316" w14:textId="77777777" w:rsidR="00C25492" w:rsidRPr="00FC7AED" w:rsidRDefault="00C25492" w:rsidP="00C2549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FC7AED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7257ADFD" w14:textId="72A2ECAF" w:rsidR="00C25492" w:rsidRPr="00FC7AED" w:rsidRDefault="00C25492" w:rsidP="00C25492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FC7AED">
        <w:rPr>
          <w:rFonts w:ascii="Lato" w:hAnsi="Lato"/>
          <w:color w:val="000000" w:themeColor="text1"/>
          <w:sz w:val="20"/>
          <w:szCs w:val="20"/>
          <w:lang w:val="es-ES"/>
        </w:rPr>
        <w:t>Claridad de la estructura y suficiencia de detalles en el cronograma del proyecto (</w:t>
      </w:r>
      <w:r w:rsidR="004323AB">
        <w:rPr>
          <w:rFonts w:ascii="Lato" w:hAnsi="Lato"/>
          <w:color w:val="000000" w:themeColor="text1"/>
          <w:sz w:val="20"/>
          <w:szCs w:val="20"/>
          <w:lang w:val="es-ES"/>
        </w:rPr>
        <w:t>3</w:t>
      </w:r>
      <w:r w:rsidR="00875E24">
        <w:rPr>
          <w:rFonts w:ascii="Lato" w:hAnsi="Lato"/>
          <w:color w:val="000000" w:themeColor="text1"/>
          <w:sz w:val="20"/>
          <w:szCs w:val="20"/>
          <w:lang w:val="es-ES"/>
        </w:rPr>
        <w:t xml:space="preserve"> Puntos</w:t>
      </w:r>
      <w:r w:rsidRPr="00FC7AED">
        <w:rPr>
          <w:rFonts w:ascii="Lato" w:hAnsi="Lato"/>
          <w:color w:val="000000" w:themeColor="text1"/>
          <w:sz w:val="20"/>
          <w:szCs w:val="20"/>
          <w:lang w:val="es-ES"/>
        </w:rPr>
        <w:t>)</w:t>
      </w:r>
      <w:r w:rsidR="004323AB">
        <w:rPr>
          <w:rFonts w:ascii="Lato" w:hAnsi="Lato"/>
          <w:color w:val="000000" w:themeColor="text1"/>
          <w:sz w:val="20"/>
          <w:szCs w:val="20"/>
          <w:lang w:val="es-ES"/>
        </w:rPr>
        <w:t>.</w:t>
      </w:r>
    </w:p>
    <w:p w14:paraId="28BAAB70" w14:textId="2797B598" w:rsidR="00C25492" w:rsidRPr="00BA4A1A" w:rsidRDefault="00C25492" w:rsidP="00C25492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FC7AED">
        <w:rPr>
          <w:rFonts w:ascii="Lato" w:hAnsi="Lato"/>
          <w:b/>
          <w:bCs/>
          <w:color w:val="000000" w:themeColor="text1"/>
          <w:sz w:val="20"/>
          <w:szCs w:val="20"/>
          <w:lang w:val="es-ES"/>
        </w:rPr>
        <w:t xml:space="preserve">Ponderación </w:t>
      </w:r>
      <w:r w:rsidR="004323AB">
        <w:rPr>
          <w:rFonts w:ascii="Lato" w:hAnsi="Lato"/>
          <w:b/>
          <w:bCs/>
          <w:color w:val="000000" w:themeColor="text1"/>
          <w:sz w:val="20"/>
          <w:szCs w:val="20"/>
          <w:lang w:val="es-ES"/>
        </w:rPr>
        <w:t>3</w:t>
      </w:r>
      <w:r w:rsidR="00875E24">
        <w:rPr>
          <w:rFonts w:ascii="Lato" w:hAnsi="Lato"/>
          <w:b/>
          <w:bCs/>
          <w:color w:val="000000" w:themeColor="text1"/>
          <w:sz w:val="20"/>
          <w:szCs w:val="20"/>
          <w:lang w:val="es-ES"/>
        </w:rPr>
        <w:t xml:space="preserve"> Puntos</w:t>
      </w:r>
    </w:p>
    <w:p w14:paraId="7AB7506A" w14:textId="77777777" w:rsidR="00D0177E" w:rsidRDefault="00D0177E" w:rsidP="00D0177E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Límite de respuesta de </w:t>
      </w:r>
      <w:r>
        <w:rPr>
          <w:rFonts w:ascii="Lato" w:hAnsi="Lato"/>
          <w:b/>
          <w:bCs/>
          <w:color w:val="000000"/>
          <w:sz w:val="20"/>
          <w:szCs w:val="20"/>
          <w:lang w:val="es-ES"/>
        </w:rPr>
        <w:t>1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páginas en A4</w:t>
      </w:r>
      <w:r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D0177E" w:rsidRPr="00875E24" w14:paraId="1AC908FA" w14:textId="77777777">
        <w:trPr>
          <w:trHeight w:val="1701"/>
        </w:trPr>
        <w:tc>
          <w:tcPr>
            <w:tcW w:w="5000" w:type="pct"/>
          </w:tcPr>
          <w:p w14:paraId="6594DC01" w14:textId="77777777" w:rsidR="00D0177E" w:rsidRPr="00BA4A1A" w:rsidRDefault="00D0177E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44CCAA8A" w14:textId="77777777" w:rsidR="00D0177E" w:rsidRPr="00C04CB1" w:rsidRDefault="00D0177E" w:rsidP="00C04CB1">
      <w:pPr>
        <w:pStyle w:val="Textoindependiente"/>
        <w:rPr>
          <w:highlight w:val="yellow"/>
          <w:lang w:val="es-ES"/>
        </w:rPr>
      </w:pPr>
    </w:p>
    <w:p w14:paraId="7EE08010" w14:textId="21EAFB02" w:rsidR="00883687" w:rsidRPr="00B07292" w:rsidRDefault="00C04CB1" w:rsidP="00C04CB1">
      <w:pPr>
        <w:pStyle w:val="Ttulo2"/>
      </w:pPr>
      <w:r w:rsidRPr="00B07292">
        <w:t>Presupuesto</w:t>
      </w:r>
    </w:p>
    <w:p w14:paraId="7921629D" w14:textId="27AAC926" w:rsidR="004D4B40" w:rsidRDefault="004D4B40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 xml:space="preserve">Se deberá </w:t>
      </w:r>
      <w:r w:rsidR="00290B4F">
        <w:rPr>
          <w:rFonts w:ascii="Lato" w:hAnsi="Lato"/>
          <w:color w:val="000000"/>
          <w:sz w:val="20"/>
          <w:szCs w:val="20"/>
          <w:lang w:val="es-ES"/>
        </w:rPr>
        <w:t>identificar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, </w:t>
      </w:r>
      <w:r w:rsidR="00290B4F">
        <w:rPr>
          <w:rFonts w:ascii="Lato" w:hAnsi="Lato"/>
          <w:color w:val="000000"/>
          <w:sz w:val="20"/>
          <w:szCs w:val="20"/>
          <w:lang w:val="es-ES"/>
        </w:rPr>
        <w:t>completando y ampliando si procede la tabla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2F2AA5">
        <w:rPr>
          <w:rFonts w:ascii="Lato" w:hAnsi="Lato"/>
          <w:color w:val="000000"/>
          <w:sz w:val="20"/>
          <w:szCs w:val="20"/>
          <w:lang w:val="es-ES"/>
        </w:rPr>
        <w:t>de referencia indicada a continuación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, </w:t>
      </w:r>
      <w:r w:rsidR="00E72902">
        <w:rPr>
          <w:rFonts w:ascii="Lato" w:hAnsi="Lato"/>
          <w:color w:val="000000"/>
          <w:sz w:val="20"/>
          <w:szCs w:val="20"/>
          <w:lang w:val="es-ES"/>
        </w:rPr>
        <w:t xml:space="preserve">con 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la siguiente información:  </w:t>
      </w:r>
    </w:p>
    <w:p w14:paraId="2B9B1B44" w14:textId="047DCB5D" w:rsidR="00B96AC7" w:rsidRDefault="00B96AC7">
      <w:pPr>
        <w:pStyle w:val="Prrafodelista"/>
        <w:numPr>
          <w:ilvl w:val="0"/>
          <w:numId w:val="20"/>
        </w:num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 xml:space="preserve">Costes </w:t>
      </w:r>
      <w:r w:rsidR="005510ED" w:rsidRPr="00B96AC7">
        <w:rPr>
          <w:rFonts w:ascii="Lato" w:hAnsi="Lato"/>
          <w:color w:val="000000"/>
          <w:sz w:val="20"/>
          <w:szCs w:val="20"/>
          <w:lang w:val="es-ES"/>
        </w:rPr>
        <w:t>de inversión de las actuaciones previstas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, indicando su naturaleza y cuantía, así como su relación con el plan de trabajo propuesto en el </w:t>
      </w:r>
      <w:r w:rsidRPr="00013F72">
        <w:rPr>
          <w:rFonts w:ascii="Lato" w:hAnsi="Lato"/>
          <w:color w:val="000000"/>
          <w:sz w:val="20"/>
          <w:szCs w:val="20"/>
          <w:lang w:val="es-ES"/>
        </w:rPr>
        <w:t>apartado 2.2.1</w:t>
      </w:r>
    </w:p>
    <w:p w14:paraId="374D1E38" w14:textId="2CFAC66D" w:rsidR="005510ED" w:rsidRPr="00B96AC7" w:rsidRDefault="005510ED">
      <w:pPr>
        <w:pStyle w:val="Prrafodelista"/>
        <w:numPr>
          <w:ilvl w:val="0"/>
          <w:numId w:val="20"/>
        </w:num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96AC7">
        <w:rPr>
          <w:rFonts w:ascii="Lato" w:hAnsi="Lato"/>
          <w:color w:val="000000"/>
          <w:sz w:val="20"/>
          <w:szCs w:val="20"/>
          <w:lang w:val="es-ES"/>
        </w:rPr>
        <w:t>La suma de costes elegibles estimados del proyecto.</w:t>
      </w:r>
    </w:p>
    <w:p w14:paraId="7EE06A55" w14:textId="77777777" w:rsidR="004D4B40" w:rsidRDefault="004D4B40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1F3D9295" w14:textId="67D6D242" w:rsidR="00354576" w:rsidRPr="00BA4A1A" w:rsidRDefault="00354576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1E309E3E" w14:textId="6231B04B" w:rsidR="004D4B40" w:rsidRDefault="004D4B40" w:rsidP="00883687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81647D">
        <w:rPr>
          <w:rFonts w:ascii="Lato" w:hAnsi="Lato" w:cs="Calibri"/>
          <w:color w:val="000000"/>
          <w:sz w:val="20"/>
          <w:szCs w:val="20"/>
        </w:rPr>
        <w:t>Adecuación del presupuesto y coherencia con los objetivos y actividades planteados</w:t>
      </w:r>
      <w:r w:rsidRPr="00883687"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B0654C">
        <w:rPr>
          <w:rFonts w:ascii="Lato" w:hAnsi="Lato"/>
          <w:color w:val="000000"/>
          <w:sz w:val="20"/>
          <w:szCs w:val="20"/>
          <w:lang w:val="es-ES"/>
        </w:rPr>
        <w:t>(8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B0654C"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225218D2" w14:textId="1FD16CCA" w:rsidR="004D4B40" w:rsidRPr="004D4B40" w:rsidRDefault="004D4B40" w:rsidP="00A20CBF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81647D">
        <w:rPr>
          <w:rFonts w:ascii="Lato" w:hAnsi="Lato" w:cs="Calibri"/>
          <w:color w:val="000000"/>
          <w:sz w:val="20"/>
          <w:szCs w:val="20"/>
        </w:rPr>
        <w:t>Justificación de las tareas a subcontratar</w:t>
      </w:r>
      <w:r w:rsidR="00B0654C">
        <w:rPr>
          <w:rFonts w:ascii="Lato" w:hAnsi="Lato" w:cs="Calibri"/>
          <w:color w:val="000000"/>
          <w:sz w:val="20"/>
          <w:szCs w:val="20"/>
          <w:lang w:val="es-ES"/>
        </w:rPr>
        <w:t xml:space="preserve"> (3</w:t>
      </w:r>
      <w:r w:rsidR="00875E24">
        <w:rPr>
          <w:rFonts w:ascii="Lato" w:hAnsi="Lato" w:cs="Calibri"/>
          <w:color w:val="000000"/>
          <w:sz w:val="20"/>
          <w:szCs w:val="20"/>
          <w:lang w:val="es-ES"/>
        </w:rPr>
        <w:t xml:space="preserve"> Puntos</w:t>
      </w:r>
      <w:r w:rsidR="00B0654C">
        <w:rPr>
          <w:rFonts w:ascii="Lato" w:hAnsi="Lato" w:cs="Calibri"/>
          <w:color w:val="000000"/>
          <w:sz w:val="20"/>
          <w:szCs w:val="20"/>
          <w:lang w:val="es-ES"/>
        </w:rPr>
        <w:t>).</w:t>
      </w:r>
    </w:p>
    <w:p w14:paraId="5828291E" w14:textId="07284912" w:rsidR="004D4B40" w:rsidRPr="004D4B40" w:rsidRDefault="004D4B40" w:rsidP="004D4B40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 w:cs="Calibri"/>
          <w:color w:val="000000"/>
          <w:sz w:val="20"/>
          <w:szCs w:val="20"/>
        </w:rPr>
      </w:pPr>
      <w:r w:rsidRPr="004D4B40">
        <w:rPr>
          <w:rFonts w:ascii="Lato" w:hAnsi="Lato" w:cs="Calibri"/>
          <w:color w:val="000000"/>
          <w:sz w:val="20"/>
          <w:szCs w:val="20"/>
        </w:rPr>
        <w:t xml:space="preserve">Impacto generado en la cadena de suministro local </w:t>
      </w:r>
      <w:r w:rsidR="00B0654C">
        <w:rPr>
          <w:rFonts w:ascii="Lato" w:hAnsi="Lato" w:cs="Calibri"/>
          <w:color w:val="000000"/>
          <w:sz w:val="20"/>
          <w:szCs w:val="20"/>
          <w:lang w:val="es-ES"/>
        </w:rPr>
        <w:t>(4</w:t>
      </w:r>
      <w:r w:rsidR="00875E24">
        <w:rPr>
          <w:rFonts w:ascii="Lato" w:hAnsi="Lato" w:cs="Calibri"/>
          <w:color w:val="000000"/>
          <w:sz w:val="20"/>
          <w:szCs w:val="20"/>
          <w:lang w:val="es-ES"/>
        </w:rPr>
        <w:t xml:space="preserve"> Puntos</w:t>
      </w:r>
      <w:r w:rsidR="00B0654C">
        <w:rPr>
          <w:rFonts w:ascii="Lato" w:hAnsi="Lato" w:cs="Calibri"/>
          <w:color w:val="000000"/>
          <w:sz w:val="20"/>
          <w:szCs w:val="20"/>
          <w:lang w:val="es-ES"/>
        </w:rPr>
        <w:t>).</w:t>
      </w:r>
    </w:p>
    <w:p w14:paraId="7464DDE0" w14:textId="0DA01AFF" w:rsidR="00354576" w:rsidRDefault="00354576" w:rsidP="00BA4A1A">
      <w:pPr>
        <w:spacing w:before="120" w:after="120"/>
        <w:jc w:val="both"/>
        <w:rPr>
          <w:rFonts w:ascii="Lato" w:hAnsi="Lato"/>
          <w:b/>
          <w:bCs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5510ED">
        <w:rPr>
          <w:rFonts w:ascii="Lato" w:hAnsi="Lato"/>
          <w:b/>
          <w:bCs/>
          <w:color w:val="000000"/>
          <w:sz w:val="20"/>
          <w:szCs w:val="20"/>
          <w:lang w:val="es-ES"/>
        </w:rPr>
        <w:t>15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2751E88E" w14:textId="77777777" w:rsidR="007A2879" w:rsidRDefault="007A2879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2"/>
        <w:gridCol w:w="5104"/>
        <w:gridCol w:w="1134"/>
        <w:gridCol w:w="1605"/>
        <w:gridCol w:w="1761"/>
      </w:tblGrid>
      <w:tr w:rsidR="00D0177E" w:rsidRPr="00D0177E" w14:paraId="24DF72D4" w14:textId="6627F639" w:rsidTr="00290B4F">
        <w:trPr>
          <w:trHeight w:val="503"/>
        </w:trPr>
        <w:tc>
          <w:tcPr>
            <w:tcW w:w="403" w:type="pct"/>
            <w:shd w:val="clear" w:color="auto" w:fill="auto"/>
            <w:vAlign w:val="center"/>
            <w:hideMark/>
          </w:tcPr>
          <w:p w14:paraId="1D1526D3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</w:pPr>
            <w:r w:rsidRPr="00D0177E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Paquete de Trabajo</w:t>
            </w:r>
          </w:p>
        </w:tc>
        <w:tc>
          <w:tcPr>
            <w:tcW w:w="2443" w:type="pct"/>
            <w:shd w:val="clear" w:color="auto" w:fill="auto"/>
            <w:vAlign w:val="center"/>
            <w:hideMark/>
          </w:tcPr>
          <w:p w14:paraId="4F7F1F9A" w14:textId="2CC92CD0" w:rsidR="00D0177E" w:rsidRPr="00D0177E" w:rsidRDefault="00D0177E" w:rsidP="00290B4F">
            <w:pPr>
              <w:jc w:val="center"/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</w:pPr>
            <w:r w:rsidRPr="00D0177E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Descripción</w:t>
            </w:r>
          </w:p>
        </w:tc>
        <w:tc>
          <w:tcPr>
            <w:tcW w:w="543" w:type="pct"/>
            <w:shd w:val="clear" w:color="auto" w:fill="auto"/>
            <w:vAlign w:val="center"/>
            <w:hideMark/>
          </w:tcPr>
          <w:p w14:paraId="5AEC4490" w14:textId="7A797948" w:rsidR="00D0177E" w:rsidRPr="00D0177E" w:rsidRDefault="00290B4F" w:rsidP="00290B4F">
            <w:pPr>
              <w:jc w:val="center"/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</w:pPr>
            <w:r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Organización</w:t>
            </w:r>
          </w:p>
        </w:tc>
        <w:tc>
          <w:tcPr>
            <w:tcW w:w="768" w:type="pct"/>
            <w:shd w:val="clear" w:color="auto" w:fill="auto"/>
            <w:vAlign w:val="center"/>
            <w:hideMark/>
          </w:tcPr>
          <w:p w14:paraId="350F3E8D" w14:textId="391E751D" w:rsidR="00D0177E" w:rsidRPr="00D0177E" w:rsidRDefault="00D0177E" w:rsidP="00290B4F">
            <w:pPr>
              <w:jc w:val="center"/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</w:pPr>
            <w:r w:rsidRPr="00D0177E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Categoría</w:t>
            </w:r>
            <w:r w:rsidR="00290B4F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*</w:t>
            </w:r>
          </w:p>
        </w:tc>
        <w:tc>
          <w:tcPr>
            <w:tcW w:w="843" w:type="pct"/>
            <w:vAlign w:val="center"/>
          </w:tcPr>
          <w:p w14:paraId="261DC685" w14:textId="5C1231C1" w:rsidR="00D0177E" w:rsidRPr="00D0177E" w:rsidRDefault="00290B4F" w:rsidP="00290B4F">
            <w:pPr>
              <w:jc w:val="center"/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</w:pPr>
            <w:r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Importe Elegible (€)</w:t>
            </w:r>
          </w:p>
        </w:tc>
      </w:tr>
      <w:tr w:rsidR="00D0177E" w:rsidRPr="00D0177E" w14:paraId="30088898" w14:textId="5F559FAD" w:rsidTr="00290B4F">
        <w:trPr>
          <w:trHeight w:val="403"/>
        </w:trPr>
        <w:tc>
          <w:tcPr>
            <w:tcW w:w="403" w:type="pct"/>
            <w:tcBorders>
              <w:bottom w:val="dashed" w:sz="4" w:space="0" w:color="auto"/>
            </w:tcBorders>
            <w:shd w:val="clear" w:color="auto" w:fill="auto"/>
            <w:vAlign w:val="center"/>
            <w:hideMark/>
          </w:tcPr>
          <w:p w14:paraId="2B44ED0F" w14:textId="0D92161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2443" w:type="pct"/>
            <w:tcBorders>
              <w:bottom w:val="dashed" w:sz="4" w:space="0" w:color="auto"/>
            </w:tcBorders>
            <w:shd w:val="clear" w:color="auto" w:fill="auto"/>
            <w:vAlign w:val="center"/>
            <w:hideMark/>
          </w:tcPr>
          <w:p w14:paraId="0E471B37" w14:textId="4BF33274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543" w:type="pct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58EBBA63" w14:textId="410BA263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768" w:type="pct"/>
            <w:tcBorders>
              <w:bottom w:val="dashed" w:sz="4" w:space="0" w:color="auto"/>
            </w:tcBorders>
            <w:shd w:val="clear" w:color="auto" w:fill="auto"/>
            <w:vAlign w:val="center"/>
            <w:hideMark/>
          </w:tcPr>
          <w:p w14:paraId="665A44A6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  <w:r w:rsidRPr="00D0177E"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  <w:t>Personal</w:t>
            </w:r>
          </w:p>
        </w:tc>
        <w:tc>
          <w:tcPr>
            <w:tcW w:w="843" w:type="pct"/>
            <w:tcBorders>
              <w:bottom w:val="dashed" w:sz="4" w:space="0" w:color="auto"/>
            </w:tcBorders>
            <w:vAlign w:val="center"/>
          </w:tcPr>
          <w:p w14:paraId="72DB9500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</w:tr>
      <w:tr w:rsidR="00D0177E" w:rsidRPr="00D0177E" w14:paraId="705FC4A3" w14:textId="77777777" w:rsidTr="00290B4F">
        <w:trPr>
          <w:trHeight w:val="403"/>
        </w:trPr>
        <w:tc>
          <w:tcPr>
            <w:tcW w:w="40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A1776B3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244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41315CB6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54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1DBE87FD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768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173AE88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843" w:type="pc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DFB6508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</w:tr>
      <w:tr w:rsidR="00D0177E" w:rsidRPr="00D0177E" w14:paraId="07629963" w14:textId="77777777" w:rsidTr="00290B4F">
        <w:trPr>
          <w:trHeight w:val="403"/>
        </w:trPr>
        <w:tc>
          <w:tcPr>
            <w:tcW w:w="40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1209116D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244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0EE4C68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54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0F5E209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768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3ED4C37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843" w:type="pc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19189DC" w14:textId="77777777" w:rsidR="00D0177E" w:rsidRPr="00D0177E" w:rsidRDefault="00D0177E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</w:tr>
      <w:tr w:rsidR="00290B4F" w:rsidRPr="00D0177E" w14:paraId="2A96801E" w14:textId="77777777" w:rsidTr="00290B4F">
        <w:trPr>
          <w:trHeight w:val="403"/>
        </w:trPr>
        <w:tc>
          <w:tcPr>
            <w:tcW w:w="403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20EE033" w14:textId="77777777" w:rsidR="00290B4F" w:rsidRPr="00D0177E" w:rsidRDefault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2443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FBBEA21" w14:textId="77777777" w:rsidR="00290B4F" w:rsidRPr="00D0177E" w:rsidRDefault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543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7711D983" w14:textId="77777777" w:rsidR="00290B4F" w:rsidRPr="00D0177E" w:rsidRDefault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768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2D27B84" w14:textId="77777777" w:rsidR="00290B4F" w:rsidRPr="00D0177E" w:rsidRDefault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  <w:tc>
          <w:tcPr>
            <w:tcW w:w="843" w:type="pct"/>
            <w:tcBorders>
              <w:top w:val="dashed" w:sz="4" w:space="0" w:color="auto"/>
            </w:tcBorders>
            <w:vAlign w:val="center"/>
          </w:tcPr>
          <w:p w14:paraId="5FD9336B" w14:textId="77777777" w:rsidR="00290B4F" w:rsidRPr="00D0177E" w:rsidRDefault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</w:tr>
      <w:tr w:rsidR="00290B4F" w:rsidRPr="00D0177E" w14:paraId="60521E51" w14:textId="77777777" w:rsidTr="00290B4F">
        <w:trPr>
          <w:trHeight w:val="403"/>
        </w:trPr>
        <w:tc>
          <w:tcPr>
            <w:tcW w:w="4157" w:type="pct"/>
            <w:gridSpan w:val="4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690BA9C" w14:textId="5FE3ED98" w:rsidR="00290B4F" w:rsidRPr="00D0177E" w:rsidRDefault="00290B4F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  <w:proofErr w:type="gramStart"/>
            <w:r w:rsidRPr="00290B4F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>Total</w:t>
            </w:r>
            <w:proofErr w:type="gramEnd"/>
            <w:r w:rsidRPr="00290B4F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 xml:space="preserve"> Proyecto</w:t>
            </w:r>
            <w:r w:rsidR="002F2AA5">
              <w:rPr>
                <w:rFonts w:ascii="Lato" w:hAnsi="Lato" w:cs="Calibri"/>
                <w:b/>
                <w:bCs/>
                <w:color w:val="000000"/>
                <w:sz w:val="16"/>
                <w:szCs w:val="16"/>
                <w:lang w:val="es-ES_tradnl"/>
              </w:rPr>
              <w:t xml:space="preserve"> [€]</w:t>
            </w:r>
          </w:p>
        </w:tc>
        <w:tc>
          <w:tcPr>
            <w:tcW w:w="843" w:type="pct"/>
            <w:tcBorders>
              <w:top w:val="dashed" w:sz="4" w:space="0" w:color="auto"/>
            </w:tcBorders>
            <w:vAlign w:val="center"/>
          </w:tcPr>
          <w:p w14:paraId="3953D654" w14:textId="77777777" w:rsidR="00290B4F" w:rsidRPr="00D0177E" w:rsidRDefault="00290B4F" w:rsidP="00290B4F">
            <w:pPr>
              <w:jc w:val="center"/>
              <w:rPr>
                <w:rFonts w:ascii="Lato" w:hAnsi="Lato" w:cs="Calibri"/>
                <w:color w:val="3F3F76"/>
                <w:sz w:val="16"/>
                <w:szCs w:val="16"/>
                <w:lang w:val="es-ES_tradnl"/>
              </w:rPr>
            </w:pPr>
          </w:p>
        </w:tc>
      </w:tr>
    </w:tbl>
    <w:p w14:paraId="65F6C67A" w14:textId="3C59909E" w:rsidR="00D0177E" w:rsidRDefault="00290B4F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[Añadir tantas filas como sea necesario]</w:t>
      </w:r>
    </w:p>
    <w:p w14:paraId="5343C523" w14:textId="77777777" w:rsidR="00290B4F" w:rsidRDefault="00290B4F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78654C79" w14:textId="1438F1C0" w:rsidR="00290B4F" w:rsidRDefault="00290B4F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>
        <w:rPr>
          <w:rFonts w:ascii="Lato" w:hAnsi="Lato"/>
          <w:color w:val="000000"/>
          <w:sz w:val="20"/>
          <w:szCs w:val="20"/>
          <w:lang w:val="es-ES"/>
        </w:rPr>
        <w:t>*Categorías Posibles</w:t>
      </w:r>
    </w:p>
    <w:p w14:paraId="51CB89F9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Personal - Gestión</w:t>
      </w:r>
    </w:p>
    <w:p w14:paraId="0878F033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Activos Materiales - Adquisición</w:t>
      </w:r>
    </w:p>
    <w:p w14:paraId="22A386BB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Activos Materiales - Alquiler/Leasing</w:t>
      </w:r>
    </w:p>
    <w:p w14:paraId="7674823B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Activos Materiales - Amortización</w:t>
      </w:r>
    </w:p>
    <w:p w14:paraId="6EB50A84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Materiales/Suministros</w:t>
      </w:r>
    </w:p>
    <w:p w14:paraId="3261582C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Obras e Instalaciones</w:t>
      </w:r>
    </w:p>
    <w:p w14:paraId="5B807151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Asesoramiento Exterior</w:t>
      </w:r>
    </w:p>
    <w:p w14:paraId="69880864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proofErr w:type="spellStart"/>
      <w:r w:rsidRPr="00290B4F">
        <w:rPr>
          <w:rFonts w:ascii="Lato" w:hAnsi="Lato"/>
          <w:color w:val="000000"/>
          <w:sz w:val="16"/>
          <w:szCs w:val="16"/>
          <w:lang w:val="es-ES"/>
        </w:rPr>
        <w:t>Redaccion</w:t>
      </w:r>
      <w:proofErr w:type="spellEnd"/>
      <w:r w:rsidRPr="00290B4F">
        <w:rPr>
          <w:rFonts w:ascii="Lato" w:hAnsi="Lato"/>
          <w:color w:val="000000"/>
          <w:sz w:val="16"/>
          <w:szCs w:val="16"/>
          <w:lang w:val="es-ES"/>
        </w:rPr>
        <w:t xml:space="preserve"> de Proyectos</w:t>
      </w:r>
    </w:p>
    <w:p w14:paraId="22B6C79C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Arrendamiento de la Infraestructura</w:t>
      </w:r>
    </w:p>
    <w:p w14:paraId="591478FF" w14:textId="77777777" w:rsidR="00290B4F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Licencias y otros inmateriales</w:t>
      </w:r>
    </w:p>
    <w:p w14:paraId="0F912D39" w14:textId="0172B9DD" w:rsidR="00D0177E" w:rsidRPr="00290B4F" w:rsidRDefault="00290B4F" w:rsidP="00290B4F">
      <w:pPr>
        <w:pStyle w:val="Prrafodelista"/>
        <w:numPr>
          <w:ilvl w:val="0"/>
          <w:numId w:val="21"/>
        </w:numPr>
        <w:spacing w:before="120" w:after="120"/>
        <w:jc w:val="both"/>
        <w:rPr>
          <w:rFonts w:ascii="Lato" w:hAnsi="Lato"/>
          <w:color w:val="000000"/>
          <w:sz w:val="16"/>
          <w:szCs w:val="16"/>
          <w:lang w:val="es-ES"/>
        </w:rPr>
      </w:pPr>
      <w:r w:rsidRPr="00290B4F">
        <w:rPr>
          <w:rFonts w:ascii="Lato" w:hAnsi="Lato"/>
          <w:color w:val="000000"/>
          <w:sz w:val="16"/>
          <w:szCs w:val="16"/>
          <w:lang w:val="es-ES"/>
        </w:rPr>
        <w:t>Otros</w:t>
      </w:r>
    </w:p>
    <w:p w14:paraId="12D2FC25" w14:textId="77777777" w:rsidR="00D0177E" w:rsidRPr="00BA4A1A" w:rsidRDefault="00D0177E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</w:p>
    <w:p w14:paraId="5B460618" w14:textId="041EA1C2" w:rsidR="009764F6" w:rsidRPr="00E80973" w:rsidRDefault="00407772" w:rsidP="000E1DE1">
      <w:pPr>
        <w:pStyle w:val="Ttulo2"/>
      </w:pPr>
      <w:r w:rsidRPr="00E80973">
        <w:t xml:space="preserve">Equipo de </w:t>
      </w:r>
      <w:r w:rsidR="00C04CB1" w:rsidRPr="00E80973">
        <w:t>trabajo</w:t>
      </w:r>
    </w:p>
    <w:p w14:paraId="4DCD68FB" w14:textId="6630083B" w:rsidR="00407772" w:rsidRPr="00BA4A1A" w:rsidRDefault="0040777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El equipo </w:t>
      </w:r>
      <w:r w:rsidR="00666DE5" w:rsidRPr="00BA4A1A">
        <w:rPr>
          <w:rFonts w:ascii="Lato" w:hAnsi="Lato"/>
          <w:color w:val="000000"/>
          <w:sz w:val="20"/>
          <w:szCs w:val="20"/>
          <w:lang w:val="es-ES"/>
        </w:rPr>
        <w:t>de trabajo propuesto ha de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ser capaz de demostrar que colectivamente tiene los conocimientos y la experiencia necesarios para</w:t>
      </w:r>
      <w:r w:rsidR="000A7641">
        <w:rPr>
          <w:rFonts w:ascii="Lato" w:hAnsi="Lato"/>
          <w:color w:val="000000"/>
          <w:sz w:val="20"/>
          <w:szCs w:val="20"/>
          <w:lang w:val="es-ES"/>
        </w:rPr>
        <w:t xml:space="preserve"> acometer la actuación planteada, incluyendo 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despliegue y prueba de un prototipo </w:t>
      </w:r>
      <w:r w:rsidR="000A7641">
        <w:rPr>
          <w:rFonts w:ascii="Lato" w:hAnsi="Lato"/>
          <w:color w:val="000000"/>
          <w:sz w:val="20"/>
          <w:szCs w:val="20"/>
          <w:lang w:val="es-ES"/>
        </w:rPr>
        <w:t xml:space="preserve">en mar abierto según la legislación vigente, normativa de seguridad y salud y buenas </w:t>
      </w:r>
      <w:r w:rsidR="005510ED">
        <w:rPr>
          <w:rFonts w:ascii="Lato" w:hAnsi="Lato"/>
          <w:color w:val="000000"/>
          <w:sz w:val="20"/>
          <w:szCs w:val="20"/>
          <w:lang w:val="es-ES"/>
        </w:rPr>
        <w:t>prácticas</w:t>
      </w:r>
      <w:r w:rsidR="000A7641">
        <w:rPr>
          <w:rFonts w:ascii="Lato" w:hAnsi="Lato"/>
          <w:color w:val="000000"/>
          <w:sz w:val="20"/>
          <w:szCs w:val="20"/>
          <w:lang w:val="es-ES"/>
        </w:rPr>
        <w:t xml:space="preserve"> del entorno </w:t>
      </w:r>
      <w:proofErr w:type="gramStart"/>
      <w:r w:rsidR="000A7641">
        <w:rPr>
          <w:rFonts w:ascii="Lato" w:hAnsi="Lato"/>
          <w:color w:val="000000"/>
          <w:sz w:val="20"/>
          <w:szCs w:val="20"/>
          <w:lang w:val="es-ES"/>
        </w:rPr>
        <w:t>offshore</w:t>
      </w:r>
      <w:proofErr w:type="gramEnd"/>
      <w:r w:rsidR="000A764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5C414E3B" w14:textId="10FD898D" w:rsidR="00407772" w:rsidRPr="00BA4A1A" w:rsidRDefault="0040777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El equipo del proyecto está compuesto por el </w:t>
      </w:r>
      <w:r w:rsidR="000A7641">
        <w:rPr>
          <w:rFonts w:ascii="Lato" w:hAnsi="Lato"/>
          <w:color w:val="000000"/>
          <w:sz w:val="20"/>
          <w:szCs w:val="20"/>
          <w:lang w:val="es-ES"/>
        </w:rPr>
        <w:t>solicitante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(único o principal), los demás miembros del grupo (consorcio) en el caso de una presentación conjunta de licitación y, los subcontratistas nombrados, identificados en </w:t>
      </w:r>
      <w:r w:rsidR="00C64DEA" w:rsidRPr="004F6010">
        <w:rPr>
          <w:rFonts w:ascii="Lato" w:hAnsi="Lato"/>
          <w:color w:val="000000"/>
          <w:sz w:val="20"/>
          <w:szCs w:val="20"/>
          <w:lang w:val="es-ES"/>
        </w:rPr>
        <w:t>los Anexos XI y XII</w:t>
      </w:r>
      <w:r w:rsidR="000E1DE1" w:rsidRPr="004F6010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50632099" w14:textId="6374F02A" w:rsidR="00407772" w:rsidRPr="00BA4A1A" w:rsidRDefault="008F3EBD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Se deberá aportar</w:t>
      </w:r>
      <w:r w:rsidR="00407772" w:rsidRPr="00BA4A1A">
        <w:rPr>
          <w:rFonts w:ascii="Lato" w:hAnsi="Lato"/>
          <w:color w:val="000000"/>
          <w:sz w:val="20"/>
          <w:szCs w:val="20"/>
          <w:lang w:val="es-ES"/>
        </w:rPr>
        <w:t>:</w:t>
      </w:r>
    </w:p>
    <w:p w14:paraId="7425BFE0" w14:textId="30636A6B" w:rsidR="00407772" w:rsidRPr="00BA4A1A" w:rsidRDefault="008F3EBD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Descripción de</w:t>
      </w:r>
      <w:r w:rsidR="00407772" w:rsidRPr="00BA4A1A">
        <w:rPr>
          <w:rFonts w:ascii="Lato" w:hAnsi="Lato"/>
          <w:color w:val="000000"/>
          <w:sz w:val="20"/>
          <w:szCs w:val="20"/>
          <w:lang w:val="es-ES"/>
        </w:rPr>
        <w:t xml:space="preserve"> los antecedentes de cada organización y la relevancia de su experiencia para el proyecto.</w:t>
      </w:r>
    </w:p>
    <w:p w14:paraId="673EF480" w14:textId="71A84408" w:rsidR="00407772" w:rsidRPr="00BA4A1A" w:rsidRDefault="008F3EBD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Descripción d</w:t>
      </w:r>
      <w:r w:rsidR="00407772" w:rsidRPr="00BA4A1A">
        <w:rPr>
          <w:rFonts w:ascii="Lato" w:hAnsi="Lato"/>
          <w:color w:val="000000"/>
          <w:sz w:val="20"/>
          <w:szCs w:val="20"/>
          <w:lang w:val="es-ES"/>
        </w:rPr>
        <w:t>el papel y las responsabilidades de cada organización en el equipo del proyecto.</w:t>
      </w:r>
    </w:p>
    <w:p w14:paraId="645BCD73" w14:textId="2F7ED60B" w:rsidR="008F3EBD" w:rsidRPr="00BA4A1A" w:rsidRDefault="00407772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Para cada organización, perfiles del personal clave que proporciona las competencias y habilidades necesarias para completar el proyecto.</w:t>
      </w:r>
    </w:p>
    <w:p w14:paraId="68B82638" w14:textId="61629C51" w:rsidR="00407772" w:rsidRPr="00BA4A1A" w:rsidRDefault="008F3EBD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En caso de que no se desee identificar específicamente las empresas a las que se subcontratará cierta tarea, proporcionar</w:t>
      </w:r>
      <w:r w:rsidR="00407772" w:rsidRPr="00BA4A1A">
        <w:rPr>
          <w:rFonts w:ascii="Lato" w:hAnsi="Lato"/>
          <w:color w:val="000000"/>
          <w:sz w:val="20"/>
          <w:szCs w:val="20"/>
          <w:lang w:val="es-ES"/>
        </w:rPr>
        <w:t xml:space="preserve"> una descripción del rol, las competencias y habilidades requeridas, y las actividades que se llevarán a cabo.</w:t>
      </w:r>
    </w:p>
    <w:p w14:paraId="7B9F104D" w14:textId="230E0AD4" w:rsidR="00407772" w:rsidRPr="00BA4A1A" w:rsidRDefault="0040777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Criterios de </w:t>
      </w:r>
      <w:r w:rsidR="00D630ED"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evaluación</w:t>
      </w:r>
    </w:p>
    <w:p w14:paraId="75F24B8A" w14:textId="599C9A67" w:rsidR="00407772" w:rsidRPr="00BA4A1A" w:rsidRDefault="00407772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Relevancia de las competencias y habilidades clave del personal</w:t>
      </w:r>
      <w:r w:rsidR="002B07F6" w:rsidRPr="00BA4A1A">
        <w:rPr>
          <w:rFonts w:ascii="Lato" w:hAnsi="Lato"/>
          <w:color w:val="000000"/>
          <w:sz w:val="20"/>
          <w:szCs w:val="20"/>
          <w:lang w:val="es-ES"/>
        </w:rPr>
        <w:t xml:space="preserve"> para el desarrollo del proyecto (</w:t>
      </w:r>
      <w:r w:rsidR="002F2AA5">
        <w:rPr>
          <w:rFonts w:ascii="Lato" w:hAnsi="Lato"/>
          <w:color w:val="000000"/>
          <w:sz w:val="20"/>
          <w:szCs w:val="20"/>
          <w:lang w:val="es-ES"/>
        </w:rPr>
        <w:t>10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="002B07F6" w:rsidRPr="00BA4A1A">
        <w:rPr>
          <w:rFonts w:ascii="Lato" w:hAnsi="Lato"/>
          <w:color w:val="000000"/>
          <w:sz w:val="20"/>
          <w:szCs w:val="20"/>
          <w:lang w:val="es-ES"/>
        </w:rPr>
        <w:t>)</w:t>
      </w:r>
      <w:r w:rsidR="000E1DE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46F9B2A3" w14:textId="063C0BC4" w:rsidR="002B07F6" w:rsidRPr="00BA4A1A" w:rsidRDefault="002B07F6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Claridad en la identificación de roles y tareas (</w:t>
      </w:r>
      <w:r w:rsidR="002F2AA5">
        <w:rPr>
          <w:rFonts w:ascii="Lato" w:hAnsi="Lato"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>)</w:t>
      </w:r>
      <w:r w:rsidR="000E1DE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6B48D941" w14:textId="25C6B8BD" w:rsidR="00407772" w:rsidRPr="00BA4A1A" w:rsidRDefault="0040777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5510ED">
        <w:rPr>
          <w:rFonts w:ascii="Lato" w:hAnsi="Lato"/>
          <w:b/>
          <w:bCs/>
          <w:color w:val="000000"/>
          <w:sz w:val="20"/>
          <w:szCs w:val="20"/>
          <w:lang w:val="es-ES"/>
        </w:rPr>
        <w:t>15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64C370A5" w14:textId="77777777" w:rsidR="00407772" w:rsidRPr="00BA4A1A" w:rsidRDefault="00407772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Límites de respuesta</w:t>
      </w:r>
    </w:p>
    <w:p w14:paraId="38C568A5" w14:textId="24AB0CAF" w:rsidR="00407772" w:rsidRPr="00BA4A1A" w:rsidRDefault="00407772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Descripción de cada organización: 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máximo de 1/2 </w:t>
      </w:r>
      <w:r w:rsidR="00292F0B"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página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de A4</w:t>
      </w:r>
      <w:r w:rsidR="000E1DE1">
        <w:rPr>
          <w:rFonts w:ascii="Lato" w:hAnsi="Lato"/>
          <w:b/>
          <w:bCs/>
          <w:color w:val="000000"/>
          <w:sz w:val="20"/>
          <w:szCs w:val="20"/>
          <w:lang w:val="es-ES"/>
        </w:rPr>
        <w:t>.</w:t>
      </w:r>
    </w:p>
    <w:p w14:paraId="084C61B4" w14:textId="7BA0CE96" w:rsidR="00407772" w:rsidRPr="00BA4A1A" w:rsidRDefault="00407772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Cada perfil de personal clave: 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máximo de 1/2 </w:t>
      </w:r>
      <w:r w:rsidR="00292F0B"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página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de A4 por individuo</w:t>
      </w:r>
      <w:r w:rsidR="000E1DE1">
        <w:rPr>
          <w:rFonts w:ascii="Lato" w:hAnsi="Lato"/>
          <w:b/>
          <w:bCs/>
          <w:color w:val="000000"/>
          <w:sz w:val="20"/>
          <w:szCs w:val="20"/>
          <w:lang w:val="es-ES"/>
        </w:rPr>
        <w:t>.</w:t>
      </w:r>
    </w:p>
    <w:p w14:paraId="754CEF1C" w14:textId="0368FBFE" w:rsidR="00407772" w:rsidRPr="00BA4A1A" w:rsidRDefault="00407772" w:rsidP="000E1DE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Diagrama de estructura de desglose de la organización: 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1 </w:t>
      </w:r>
      <w:r w:rsidR="00292F0B"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página</w:t>
      </w: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de A4 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>presentado como anexo</w:t>
      </w:r>
      <w:r w:rsidR="000E1DE1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30DCF20A" w14:textId="392402B9" w:rsidR="001828A8" w:rsidRPr="00BA4A1A" w:rsidRDefault="00407772" w:rsidP="000E1DE1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>Se deben agregar tablas adicionales para las organizaciones y filas para el personal clave según sea necesario.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6"/>
        <w:gridCol w:w="1776"/>
        <w:gridCol w:w="3830"/>
        <w:gridCol w:w="1316"/>
        <w:gridCol w:w="2098"/>
      </w:tblGrid>
      <w:tr w:rsidR="007A7824" w:rsidRPr="00BA4A1A" w14:paraId="62D769E1" w14:textId="77777777">
        <w:trPr>
          <w:trHeight w:val="397"/>
          <w:tblHeader/>
        </w:trPr>
        <w:tc>
          <w:tcPr>
            <w:tcW w:w="68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F6FBB" w14:textId="198B9A01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i/>
                <w:iCs/>
                <w:sz w:val="20"/>
                <w:szCs w:val="20"/>
                <w:lang w:val="es-ES"/>
              </w:rPr>
              <w:t>Organización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E0391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i/>
                <w:iCs/>
                <w:sz w:val="20"/>
                <w:szCs w:val="20"/>
                <w:lang w:val="es-ES"/>
              </w:rPr>
              <w:t>Nombre de la organización:</w:t>
            </w:r>
          </w:p>
        </w:tc>
        <w:tc>
          <w:tcPr>
            <w:tcW w:w="18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BB914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80138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i/>
                <w:iCs/>
                <w:sz w:val="20"/>
                <w:szCs w:val="20"/>
                <w:lang w:val="es-ES"/>
              </w:rPr>
              <w:t>Abreviatura</w:t>
            </w:r>
          </w:p>
        </w:tc>
        <w:tc>
          <w:tcPr>
            <w:tcW w:w="10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389BA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7A7824" w:rsidRPr="00BA4A1A" w14:paraId="479B1E30" w14:textId="77777777">
        <w:trPr>
          <w:trHeight w:val="397"/>
          <w:tblHeader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7D05B740" w14:textId="139FF06A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3FC46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i/>
                <w:iCs/>
                <w:sz w:val="20"/>
                <w:szCs w:val="20"/>
                <w:lang w:val="es-ES"/>
              </w:rPr>
              <w:t>Nombre del contacto:</w:t>
            </w: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1E42B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7A7824" w:rsidRPr="00875E24" w14:paraId="48B32AC3" w14:textId="77777777">
        <w:trPr>
          <w:trHeight w:val="1417"/>
          <w:tblHeader/>
        </w:trPr>
        <w:tc>
          <w:tcPr>
            <w:tcW w:w="68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1E5BD" w14:textId="1E067DC1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75662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Descripción de la organización, experiencia en beneficio del proyecto y rol.</w:t>
            </w: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9B576" w14:textId="77777777" w:rsidR="007A7824" w:rsidRPr="00BA4A1A" w:rsidRDefault="007A7824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8F3EBD" w:rsidRPr="00BA4A1A" w14:paraId="16842D37" w14:textId="77777777" w:rsidTr="002F2AA5">
        <w:trPr>
          <w:trHeight w:val="397"/>
          <w:tblHeader/>
        </w:trPr>
        <w:tc>
          <w:tcPr>
            <w:tcW w:w="68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C4BD7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b/>
                <w:bCs/>
                <w:i/>
                <w:iCs/>
                <w:sz w:val="20"/>
                <w:szCs w:val="20"/>
                <w:lang w:val="es-ES"/>
              </w:rPr>
              <w:t>Personal clave</w:t>
            </w:r>
          </w:p>
        </w:tc>
        <w:tc>
          <w:tcPr>
            <w:tcW w:w="85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63824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Perfil individual y deberes en el proyecto.</w:t>
            </w: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FDB12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País:</w:t>
            </w:r>
          </w:p>
        </w:tc>
      </w:tr>
      <w:tr w:rsidR="00407772" w:rsidRPr="00BA4A1A" w14:paraId="0AA739EB" w14:textId="77777777" w:rsidTr="002F2AA5">
        <w:trPr>
          <w:trHeight w:val="567"/>
          <w:tblHeader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C74B34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9CFAE1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186A6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  <w:tr w:rsidR="008F3EBD" w:rsidRPr="00BA4A1A" w14:paraId="5A8429EE" w14:textId="77777777" w:rsidTr="002F2AA5">
        <w:trPr>
          <w:trHeight w:val="397"/>
          <w:tblHeader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6594E8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85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E6C62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Perfil individual y deberes en el proyecto.</w:t>
            </w: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0254F" w14:textId="77777777" w:rsidR="008F3EBD" w:rsidRPr="00BA4A1A" w:rsidRDefault="008F3EBD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País:</w:t>
            </w:r>
          </w:p>
        </w:tc>
      </w:tr>
      <w:tr w:rsidR="00407772" w:rsidRPr="00BA4A1A" w14:paraId="7C506FB0" w14:textId="77777777" w:rsidTr="000E1DE1">
        <w:trPr>
          <w:trHeight w:val="567"/>
          <w:tblHeader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496E53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1A17FA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</w:p>
        </w:tc>
        <w:tc>
          <w:tcPr>
            <w:tcW w:w="346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6CA01" w14:textId="77777777" w:rsidR="00407772" w:rsidRPr="00BA4A1A" w:rsidRDefault="00407772" w:rsidP="00BA4A1A">
            <w:pPr>
              <w:spacing w:after="120"/>
              <w:jc w:val="both"/>
              <w:rPr>
                <w:rFonts w:ascii="Lato" w:hAnsi="Lato"/>
                <w:sz w:val="20"/>
                <w:szCs w:val="20"/>
                <w:lang w:val="es-ES"/>
              </w:rPr>
            </w:pPr>
            <w:r w:rsidRPr="00BA4A1A">
              <w:rPr>
                <w:rFonts w:ascii="Lato" w:hAnsi="Lato"/>
                <w:sz w:val="20"/>
                <w:szCs w:val="20"/>
                <w:lang w:val="es-ES"/>
              </w:rPr>
              <w:t> </w:t>
            </w:r>
          </w:p>
        </w:tc>
      </w:tr>
    </w:tbl>
    <w:p w14:paraId="1E2F7032" w14:textId="69EE1685" w:rsidR="00C04CB1" w:rsidRDefault="00EA7A19" w:rsidP="000E1DE1">
      <w:pPr>
        <w:pStyle w:val="Ttulo2"/>
      </w:pPr>
      <w:r>
        <w:t>Análisis</w:t>
      </w:r>
      <w:r w:rsidR="000A7641">
        <w:t xml:space="preserve"> de Riesgos</w:t>
      </w:r>
    </w:p>
    <w:p w14:paraId="4EC9A5D1" w14:textId="0364B54B" w:rsidR="00C04CB1" w:rsidRPr="00BA4A1A" w:rsidRDefault="00C04CB1" w:rsidP="00C04CB1">
      <w:pPr>
        <w:pStyle w:val="Textoindependiente"/>
        <w:spacing w:after="120"/>
        <w:jc w:val="both"/>
        <w:rPr>
          <w:rFonts w:ascii="Lato" w:hAnsi="Lato"/>
          <w:sz w:val="20"/>
          <w:szCs w:val="20"/>
          <w:lang w:val="es-ES"/>
        </w:rPr>
      </w:pPr>
      <w:r w:rsidRPr="00BA4A1A">
        <w:rPr>
          <w:rFonts w:ascii="Lato" w:hAnsi="Lato"/>
          <w:sz w:val="20"/>
          <w:szCs w:val="20"/>
          <w:lang w:val="es-ES"/>
        </w:rPr>
        <w:t xml:space="preserve">Los riesgos e incertidumbres asociados con </w:t>
      </w:r>
      <w:r w:rsidR="00EA7A19">
        <w:rPr>
          <w:rFonts w:ascii="Lato" w:hAnsi="Lato"/>
          <w:sz w:val="20"/>
          <w:szCs w:val="20"/>
          <w:lang w:val="es-ES"/>
        </w:rPr>
        <w:t>a la ejecución del proyecto</w:t>
      </w:r>
      <w:r w:rsidRPr="00BA4A1A">
        <w:rPr>
          <w:rFonts w:ascii="Lato" w:hAnsi="Lato"/>
          <w:sz w:val="20"/>
          <w:szCs w:val="20"/>
          <w:lang w:val="es-ES"/>
        </w:rPr>
        <w:t xml:space="preserve"> han de ser comprendidos y documentados, con acciones identificadas para mitigar dichos </w:t>
      </w:r>
      <w:r w:rsidR="00EA7A19">
        <w:rPr>
          <w:rFonts w:ascii="Lato" w:hAnsi="Lato"/>
          <w:sz w:val="20"/>
          <w:szCs w:val="20"/>
          <w:lang w:val="es-ES"/>
        </w:rPr>
        <w:t>riesgos</w:t>
      </w:r>
      <w:r w:rsidRPr="00BA4A1A">
        <w:rPr>
          <w:rFonts w:ascii="Lato" w:hAnsi="Lato"/>
          <w:sz w:val="20"/>
          <w:szCs w:val="20"/>
          <w:lang w:val="es-ES"/>
        </w:rPr>
        <w:t xml:space="preserve"> y reducir </w:t>
      </w:r>
      <w:r w:rsidR="002F2AA5">
        <w:rPr>
          <w:rFonts w:ascii="Lato" w:hAnsi="Lato"/>
          <w:sz w:val="20"/>
          <w:szCs w:val="20"/>
          <w:lang w:val="es-ES"/>
        </w:rPr>
        <w:t>su potencial impacto</w:t>
      </w:r>
      <w:r w:rsidRPr="00BA4A1A">
        <w:rPr>
          <w:rFonts w:ascii="Lato" w:hAnsi="Lato"/>
          <w:sz w:val="20"/>
          <w:szCs w:val="20"/>
          <w:lang w:val="es-ES"/>
        </w:rPr>
        <w:t>.</w:t>
      </w:r>
    </w:p>
    <w:p w14:paraId="59D0EDD7" w14:textId="77777777" w:rsidR="00C04CB1" w:rsidRPr="00BA4A1A" w:rsidRDefault="00C04CB1" w:rsidP="00C04CB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3F414911" w14:textId="3AA6E941" w:rsidR="00C04CB1" w:rsidRPr="007E334F" w:rsidRDefault="00C04CB1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 w:themeColor="text1"/>
          <w:sz w:val="20"/>
          <w:szCs w:val="20"/>
          <w:lang w:val="es-ES"/>
        </w:rPr>
      </w:pP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 xml:space="preserve">Diversidad e idoneidad de la gama de </w:t>
      </w:r>
      <w:r w:rsidR="00EA7A19">
        <w:rPr>
          <w:rFonts w:ascii="Lato" w:hAnsi="Lato"/>
          <w:color w:val="000000" w:themeColor="text1"/>
          <w:sz w:val="20"/>
          <w:szCs w:val="20"/>
          <w:lang w:val="es-ES"/>
        </w:rPr>
        <w:t>riesgos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 xml:space="preserve"> identificad</w:t>
      </w:r>
      <w:r w:rsidR="00EA7A19">
        <w:rPr>
          <w:rFonts w:ascii="Lato" w:hAnsi="Lato"/>
          <w:color w:val="000000" w:themeColor="text1"/>
          <w:sz w:val="20"/>
          <w:szCs w:val="20"/>
          <w:lang w:val="es-ES"/>
        </w:rPr>
        <w:t>o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>s (2</w:t>
      </w:r>
      <w:r w:rsidR="00875E24">
        <w:rPr>
          <w:rFonts w:ascii="Lato" w:hAnsi="Lato"/>
          <w:color w:val="000000" w:themeColor="text1"/>
          <w:sz w:val="20"/>
          <w:szCs w:val="20"/>
          <w:lang w:val="es-ES"/>
        </w:rPr>
        <w:t xml:space="preserve"> Puntos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>)</w:t>
      </w:r>
      <w:r>
        <w:rPr>
          <w:rFonts w:ascii="Lato" w:hAnsi="Lato"/>
          <w:color w:val="000000" w:themeColor="text1"/>
          <w:sz w:val="20"/>
          <w:szCs w:val="20"/>
          <w:lang w:val="es-ES"/>
        </w:rPr>
        <w:t>.</w:t>
      </w:r>
    </w:p>
    <w:p w14:paraId="469CE399" w14:textId="67EC410C" w:rsidR="00C04CB1" w:rsidRPr="007E334F" w:rsidRDefault="00C04CB1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 w:themeColor="text1"/>
          <w:sz w:val="20"/>
          <w:szCs w:val="20"/>
          <w:lang w:val="es-ES"/>
        </w:rPr>
      </w:pP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>Idoneidad del impac</w:t>
      </w:r>
      <w:r>
        <w:rPr>
          <w:rFonts w:ascii="Lato" w:hAnsi="Lato"/>
          <w:color w:val="000000" w:themeColor="text1"/>
          <w:sz w:val="20"/>
          <w:szCs w:val="20"/>
          <w:lang w:val="es-ES"/>
        </w:rPr>
        <w:t>to y la probabilidad atribuidos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 xml:space="preserve"> (1</w:t>
      </w:r>
      <w:r w:rsidR="00875E24">
        <w:rPr>
          <w:rFonts w:ascii="Lato" w:hAnsi="Lato"/>
          <w:color w:val="000000" w:themeColor="text1"/>
          <w:sz w:val="20"/>
          <w:szCs w:val="20"/>
          <w:lang w:val="es-ES"/>
        </w:rPr>
        <w:t xml:space="preserve"> Puntos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>)</w:t>
      </w:r>
      <w:r>
        <w:rPr>
          <w:rFonts w:ascii="Lato" w:hAnsi="Lato"/>
          <w:color w:val="000000" w:themeColor="text1"/>
          <w:sz w:val="20"/>
          <w:szCs w:val="20"/>
          <w:lang w:val="es-ES"/>
        </w:rPr>
        <w:t>.</w:t>
      </w:r>
    </w:p>
    <w:p w14:paraId="0BD436EF" w14:textId="22F385C2" w:rsidR="00C04CB1" w:rsidRPr="007E334F" w:rsidRDefault="00C04CB1" w:rsidP="00C04CB1">
      <w:pPr>
        <w:pStyle w:val="Prrafodelista"/>
        <w:numPr>
          <w:ilvl w:val="0"/>
          <w:numId w:val="9"/>
        </w:numPr>
        <w:spacing w:after="120"/>
        <w:ind w:left="567" w:hanging="283"/>
        <w:jc w:val="both"/>
        <w:rPr>
          <w:rFonts w:ascii="Lato" w:hAnsi="Lato"/>
          <w:color w:val="000000" w:themeColor="text1"/>
          <w:sz w:val="20"/>
          <w:szCs w:val="20"/>
          <w:lang w:val="es-ES"/>
        </w:rPr>
      </w:pP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 xml:space="preserve">Idoneidad de las medidas de </w:t>
      </w:r>
      <w:r w:rsidR="00EA7A19">
        <w:rPr>
          <w:rFonts w:ascii="Lato" w:hAnsi="Lato"/>
          <w:color w:val="000000" w:themeColor="text1"/>
          <w:sz w:val="20"/>
          <w:szCs w:val="20"/>
          <w:lang w:val="es-ES"/>
        </w:rPr>
        <w:t>contingencia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 xml:space="preserve"> (</w:t>
      </w:r>
      <w:r w:rsidR="005510ED">
        <w:rPr>
          <w:rFonts w:ascii="Lato" w:hAnsi="Lato"/>
          <w:color w:val="000000" w:themeColor="text1"/>
          <w:sz w:val="20"/>
          <w:szCs w:val="20"/>
          <w:lang w:val="es-ES"/>
        </w:rPr>
        <w:t>2</w:t>
      </w:r>
      <w:r w:rsidR="00875E24">
        <w:rPr>
          <w:rFonts w:ascii="Lato" w:hAnsi="Lato"/>
          <w:color w:val="000000" w:themeColor="text1"/>
          <w:sz w:val="20"/>
          <w:szCs w:val="20"/>
          <w:lang w:val="es-ES"/>
        </w:rPr>
        <w:t xml:space="preserve"> Puntos</w:t>
      </w:r>
      <w:r w:rsidRPr="00BA4A1A">
        <w:rPr>
          <w:rFonts w:ascii="Lato" w:hAnsi="Lato"/>
          <w:color w:val="000000" w:themeColor="text1"/>
          <w:sz w:val="20"/>
          <w:szCs w:val="20"/>
          <w:lang w:val="es-ES"/>
        </w:rPr>
        <w:t>)</w:t>
      </w:r>
      <w:r>
        <w:rPr>
          <w:rFonts w:ascii="Lato" w:hAnsi="Lato"/>
          <w:color w:val="000000" w:themeColor="text1"/>
          <w:sz w:val="20"/>
          <w:szCs w:val="20"/>
          <w:lang w:val="es-ES"/>
        </w:rPr>
        <w:t>.</w:t>
      </w:r>
    </w:p>
    <w:p w14:paraId="674C13D6" w14:textId="234DD150" w:rsidR="00C04CB1" w:rsidRPr="00BA4A1A" w:rsidRDefault="00C04CB1" w:rsidP="00C04CB1">
      <w:pPr>
        <w:spacing w:before="120" w:after="120"/>
        <w:jc w:val="both"/>
        <w:rPr>
          <w:rStyle w:val="Small"/>
          <w:rFonts w:ascii="Lato" w:hAnsi="Lato"/>
          <w:color w:val="00000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C25492">
        <w:rPr>
          <w:rFonts w:ascii="Lato" w:hAnsi="Lato"/>
          <w:b/>
          <w:bCs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02D3480D" w14:textId="77777777" w:rsidR="00FC7AED" w:rsidRPr="000E1DE1" w:rsidRDefault="00FC7AED" w:rsidP="00FC7AED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Límite de respuesta de 2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FC7AED" w:rsidRPr="00875E24" w14:paraId="0A3873A2" w14:textId="77777777">
        <w:trPr>
          <w:trHeight w:val="1701"/>
        </w:trPr>
        <w:tc>
          <w:tcPr>
            <w:tcW w:w="5000" w:type="pct"/>
          </w:tcPr>
          <w:p w14:paraId="7E7FDC6E" w14:textId="77777777" w:rsidR="00FC7AED" w:rsidRPr="00BA4A1A" w:rsidRDefault="00FC7AED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3AE64037" w14:textId="6B2A3911" w:rsidR="003D2F7A" w:rsidRPr="00BA4A1A" w:rsidRDefault="00C95895" w:rsidP="00C04CB1">
      <w:pPr>
        <w:pStyle w:val="Ttulo1"/>
      </w:pPr>
      <w:r>
        <w:t>Comunicación y Difusión</w:t>
      </w:r>
    </w:p>
    <w:p w14:paraId="78BA1A78" w14:textId="4DDC3683" w:rsidR="00FC7AED" w:rsidRPr="00FC7AED" w:rsidRDefault="00D95116" w:rsidP="00FC7AED">
      <w:pPr>
        <w:pStyle w:val="Ttulo2"/>
      </w:pPr>
      <w:r>
        <w:t>Plan de Comuni</w:t>
      </w:r>
      <w:r w:rsidR="004D6E24">
        <w:t>cación y Difusión</w:t>
      </w:r>
    </w:p>
    <w:p w14:paraId="68F964A4" w14:textId="4A8B44A1" w:rsidR="006E461E" w:rsidRDefault="00666DE5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El proyecto </w:t>
      </w:r>
      <w:r w:rsidR="00FC7AED">
        <w:rPr>
          <w:rFonts w:ascii="Lato" w:hAnsi="Lato"/>
          <w:color w:val="000000"/>
          <w:sz w:val="20"/>
          <w:szCs w:val="20"/>
          <w:lang w:val="es-ES"/>
        </w:rPr>
        <w:t>puede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implementar</w:t>
      </w:r>
      <w:r w:rsidR="00FC7AED">
        <w:rPr>
          <w:rFonts w:ascii="Lato" w:hAnsi="Lato"/>
          <w:color w:val="000000"/>
          <w:sz w:val="20"/>
          <w:szCs w:val="20"/>
          <w:lang w:val="es-ES"/>
        </w:rPr>
        <w:t>, actividades orientad</w:t>
      </w:r>
      <w:r w:rsidR="00806A98">
        <w:rPr>
          <w:rFonts w:ascii="Lato" w:hAnsi="Lato"/>
          <w:color w:val="000000"/>
          <w:sz w:val="20"/>
          <w:szCs w:val="20"/>
          <w:lang w:val="es-ES"/>
        </w:rPr>
        <w:t>as</w:t>
      </w:r>
      <w:r w:rsidR="00FC7AED">
        <w:rPr>
          <w:rFonts w:ascii="Lato" w:hAnsi="Lato"/>
          <w:color w:val="000000"/>
          <w:sz w:val="20"/>
          <w:szCs w:val="20"/>
          <w:lang w:val="es-ES"/>
        </w:rPr>
        <w:t xml:space="preserve"> a la 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comunicación y difusión de los resultados </w:t>
      </w:r>
      <w:proofErr w:type="gramStart"/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del </w:t>
      </w:r>
      <w:r w:rsidR="00806A98">
        <w:rPr>
          <w:rFonts w:ascii="Lato" w:hAnsi="Lato"/>
          <w:color w:val="000000"/>
          <w:sz w:val="20"/>
          <w:szCs w:val="20"/>
          <w:lang w:val="es-ES"/>
        </w:rPr>
        <w:t>mismo</w:t>
      </w:r>
      <w:proofErr w:type="gramEnd"/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, </w:t>
      </w:r>
      <w:r w:rsidR="00AF6385">
        <w:rPr>
          <w:rFonts w:ascii="Lato" w:hAnsi="Lato"/>
          <w:color w:val="000000"/>
          <w:sz w:val="20"/>
          <w:szCs w:val="20"/>
          <w:lang w:val="es-ES"/>
        </w:rPr>
        <w:t>tales como</w:t>
      </w:r>
      <w:r w:rsidR="00F8192F">
        <w:rPr>
          <w:rFonts w:ascii="Lato" w:hAnsi="Lato"/>
          <w:color w:val="000000"/>
          <w:sz w:val="20"/>
          <w:szCs w:val="20"/>
          <w:lang w:val="es-ES"/>
        </w:rPr>
        <w:t xml:space="preserve"> participación en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 conferencias</w:t>
      </w:r>
      <w:r w:rsidR="00806A98">
        <w:rPr>
          <w:rFonts w:ascii="Lato" w:hAnsi="Lato"/>
          <w:color w:val="000000"/>
          <w:sz w:val="20"/>
          <w:szCs w:val="20"/>
          <w:lang w:val="es-ES"/>
        </w:rPr>
        <w:t xml:space="preserve"> o en 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>publicaciones</w:t>
      </w:r>
      <w:r w:rsidR="00806A98">
        <w:rPr>
          <w:rFonts w:ascii="Lato" w:hAnsi="Lato"/>
          <w:color w:val="000000"/>
          <w:sz w:val="20"/>
          <w:szCs w:val="20"/>
          <w:lang w:val="es-ES"/>
        </w:rPr>
        <w:t xml:space="preserve"> científicas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, </w:t>
      </w:r>
      <w:r w:rsidR="00806A98">
        <w:rPr>
          <w:rFonts w:ascii="Lato" w:hAnsi="Lato"/>
          <w:color w:val="000000"/>
          <w:sz w:val="20"/>
          <w:szCs w:val="20"/>
          <w:lang w:val="es-ES"/>
        </w:rPr>
        <w:t>generación de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 bases de datos</w:t>
      </w:r>
      <w:r w:rsidR="00806A98">
        <w:rPr>
          <w:rFonts w:ascii="Lato" w:hAnsi="Lato"/>
          <w:color w:val="000000"/>
          <w:sz w:val="20"/>
          <w:szCs w:val="20"/>
          <w:lang w:val="es-ES"/>
        </w:rPr>
        <w:t xml:space="preserve"> 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 xml:space="preserve">de libre acceso, o </w:t>
      </w:r>
      <w:r w:rsidR="00806A98">
        <w:rPr>
          <w:rFonts w:ascii="Lato" w:hAnsi="Lato"/>
          <w:color w:val="000000"/>
          <w:sz w:val="20"/>
          <w:szCs w:val="20"/>
          <w:lang w:val="es-ES"/>
        </w:rPr>
        <w:t xml:space="preserve">publicación </w:t>
      </w:r>
      <w:r w:rsidR="00AF6385" w:rsidRPr="00AF6385">
        <w:rPr>
          <w:rFonts w:ascii="Lato" w:hAnsi="Lato"/>
          <w:color w:val="000000"/>
          <w:sz w:val="20"/>
          <w:szCs w:val="20"/>
          <w:lang w:val="es-ES"/>
        </w:rPr>
        <w:t>programas informáticos gratuitos o de fuente abierta</w:t>
      </w:r>
      <w:r w:rsidR="00AB520A"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673B461B" w14:textId="583B5B62" w:rsidR="00666DE5" w:rsidRPr="00BA4A1A" w:rsidRDefault="00666DE5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1CB279AA" w14:textId="3AAD65A1" w:rsidR="00587FA1" w:rsidRPr="00587FA1" w:rsidRDefault="00587FA1" w:rsidP="00587FA1">
      <w:pPr>
        <w:pStyle w:val="Prrafodelista"/>
        <w:numPr>
          <w:ilvl w:val="0"/>
          <w:numId w:val="9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587FA1">
        <w:rPr>
          <w:rFonts w:ascii="Lato" w:hAnsi="Lato"/>
          <w:color w:val="000000"/>
          <w:sz w:val="20"/>
          <w:szCs w:val="20"/>
          <w:lang w:val="es-ES"/>
        </w:rPr>
        <w:t>Claridad, nivel de detalle y relevancia de las actividades de difusión y comunicación propuestas (2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Pr="00587FA1"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70EE0D51" w14:textId="640C1630" w:rsidR="00587FA1" w:rsidRPr="00BA4A1A" w:rsidRDefault="00587FA1" w:rsidP="00587FA1">
      <w:pPr>
        <w:pStyle w:val="Prrafodelista"/>
        <w:numPr>
          <w:ilvl w:val="0"/>
          <w:numId w:val="9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587FA1">
        <w:rPr>
          <w:rFonts w:ascii="Lato" w:hAnsi="Lato"/>
          <w:color w:val="000000"/>
          <w:sz w:val="20"/>
          <w:szCs w:val="20"/>
          <w:lang w:val="es-ES"/>
        </w:rPr>
        <w:t>Nivel de impacto generado por las actividades propuestas (</w:t>
      </w:r>
      <w:r w:rsidR="00C02EA2">
        <w:rPr>
          <w:rFonts w:ascii="Lato" w:hAnsi="Lato"/>
          <w:color w:val="000000"/>
          <w:sz w:val="20"/>
          <w:szCs w:val="20"/>
          <w:lang w:val="es-ES"/>
        </w:rPr>
        <w:t>3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 w:rsidRPr="00587FA1">
        <w:rPr>
          <w:rFonts w:ascii="Lato" w:hAnsi="Lato"/>
          <w:color w:val="000000"/>
          <w:sz w:val="20"/>
          <w:szCs w:val="20"/>
          <w:lang w:val="es-ES"/>
        </w:rPr>
        <w:t>)</w:t>
      </w:r>
    </w:p>
    <w:p w14:paraId="01C08D3E" w14:textId="5151DCB8" w:rsidR="00666DE5" w:rsidRPr="00BA4A1A" w:rsidRDefault="00666DE5" w:rsidP="00BA4A1A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C02EA2">
        <w:rPr>
          <w:rFonts w:ascii="Lato" w:hAnsi="Lato"/>
          <w:b/>
          <w:bCs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4232C8CC" w14:textId="4014C683" w:rsidR="00251934" w:rsidRPr="000E1DE1" w:rsidRDefault="00666DE5" w:rsidP="000E1DE1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Límite de respuesta de </w:t>
      </w:r>
      <w:r w:rsidR="000F2988"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2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482D70" w:rsidRPr="00875E24" w14:paraId="3F48291A" w14:textId="77777777" w:rsidTr="00AF18DB">
        <w:trPr>
          <w:trHeight w:val="1701"/>
        </w:trPr>
        <w:tc>
          <w:tcPr>
            <w:tcW w:w="5000" w:type="pct"/>
          </w:tcPr>
          <w:p w14:paraId="06532892" w14:textId="685E314A" w:rsidR="00482D70" w:rsidRPr="00BA4A1A" w:rsidRDefault="00482D70" w:rsidP="00BA4A1A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025C2C7C" w14:textId="1CC80A5E" w:rsidR="003B6336" w:rsidRPr="00BA4A1A" w:rsidRDefault="00C95895" w:rsidP="003B6336">
      <w:pPr>
        <w:pStyle w:val="Ttulo1"/>
      </w:pPr>
      <w:r>
        <w:t>Estudio del Impacto Ambiental</w:t>
      </w:r>
    </w:p>
    <w:p w14:paraId="25234E31" w14:textId="77777777" w:rsidR="003B6336" w:rsidRPr="00FC7AED" w:rsidRDefault="003B6336" w:rsidP="003B6336">
      <w:pPr>
        <w:pStyle w:val="Ttulo2"/>
      </w:pPr>
      <w:r w:rsidRPr="00FC7AED">
        <w:t>Mejora de conocimiento del medio ambiente</w:t>
      </w:r>
    </w:p>
    <w:p w14:paraId="567B69AB" w14:textId="77777777" w:rsidR="003B6336" w:rsidRDefault="003B6336" w:rsidP="003B6336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El proyecto </w:t>
      </w:r>
      <w:r>
        <w:rPr>
          <w:rFonts w:ascii="Lato" w:hAnsi="Lato"/>
          <w:color w:val="000000"/>
          <w:sz w:val="20"/>
          <w:szCs w:val="20"/>
          <w:lang w:val="es-ES"/>
        </w:rPr>
        <w:t>puede</w:t>
      </w: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 implementar</w:t>
      </w:r>
      <w:r>
        <w:rPr>
          <w:rFonts w:ascii="Lato" w:hAnsi="Lato"/>
          <w:color w:val="000000"/>
          <w:sz w:val="20"/>
          <w:szCs w:val="20"/>
          <w:lang w:val="es-ES"/>
        </w:rPr>
        <w:t xml:space="preserve">, actividades y/o equipamiento orientado a la mejora del </w:t>
      </w:r>
      <w:r w:rsidRPr="00FC7AED">
        <w:rPr>
          <w:rFonts w:ascii="Lato" w:hAnsi="Lato"/>
          <w:color w:val="000000"/>
          <w:sz w:val="20"/>
          <w:szCs w:val="20"/>
          <w:lang w:val="es-ES"/>
        </w:rPr>
        <w:t>conocimiento del medio ambiente y nuevos servicios en el medio marino, la evolución del estado y valoración de potenciales impactos ambientales sobre dicho medio marino</w:t>
      </w:r>
      <w:r>
        <w:rPr>
          <w:rFonts w:ascii="Lato" w:hAnsi="Lato"/>
          <w:color w:val="000000"/>
          <w:sz w:val="20"/>
          <w:szCs w:val="20"/>
          <w:lang w:val="es-ES"/>
        </w:rPr>
        <w:t>.</w:t>
      </w:r>
    </w:p>
    <w:p w14:paraId="5791BAFB" w14:textId="77777777" w:rsidR="003B6336" w:rsidRPr="00BA4A1A" w:rsidRDefault="003B6336" w:rsidP="003B6336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Criterios de evaluación</w:t>
      </w:r>
    </w:p>
    <w:p w14:paraId="0CBF24AD" w14:textId="672DF09F" w:rsidR="003B6336" w:rsidRPr="00BA4A1A" w:rsidRDefault="003B6336" w:rsidP="003B6336">
      <w:pPr>
        <w:pStyle w:val="Prrafodelista"/>
        <w:numPr>
          <w:ilvl w:val="0"/>
          <w:numId w:val="9"/>
        </w:numPr>
        <w:spacing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color w:val="000000"/>
          <w:sz w:val="20"/>
          <w:szCs w:val="20"/>
          <w:lang w:val="es-ES"/>
        </w:rPr>
        <w:t xml:space="preserve">Claridad y </w:t>
      </w:r>
      <w:r>
        <w:rPr>
          <w:rFonts w:ascii="Lato" w:hAnsi="Lato"/>
          <w:color w:val="000000"/>
          <w:sz w:val="20"/>
          <w:szCs w:val="20"/>
          <w:lang w:val="es-ES"/>
        </w:rPr>
        <w:t>relevancia de las actividades de mejora del conocimiento propuestas (</w:t>
      </w:r>
      <w:r w:rsidR="0062718F">
        <w:rPr>
          <w:rFonts w:ascii="Lato" w:hAnsi="Lato"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color w:val="000000"/>
          <w:sz w:val="20"/>
          <w:szCs w:val="20"/>
          <w:lang w:val="es-ES"/>
        </w:rPr>
        <w:t xml:space="preserve"> Puntos</w:t>
      </w:r>
      <w:r>
        <w:rPr>
          <w:rFonts w:ascii="Lato" w:hAnsi="Lato"/>
          <w:color w:val="000000"/>
          <w:sz w:val="20"/>
          <w:szCs w:val="20"/>
          <w:lang w:val="es-ES"/>
        </w:rPr>
        <w:t>).</w:t>
      </w:r>
    </w:p>
    <w:p w14:paraId="1BEEAD22" w14:textId="6962CC37" w:rsidR="003B6336" w:rsidRPr="00BA4A1A" w:rsidRDefault="003B6336" w:rsidP="003B6336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Ponderación </w:t>
      </w:r>
      <w:r w:rsidR="0062718F">
        <w:rPr>
          <w:rFonts w:ascii="Lato" w:hAnsi="Lato"/>
          <w:b/>
          <w:bCs/>
          <w:color w:val="000000"/>
          <w:sz w:val="20"/>
          <w:szCs w:val="20"/>
          <w:lang w:val="es-ES"/>
        </w:rPr>
        <w:t>5</w:t>
      </w:r>
      <w:r w:rsidR="00875E24">
        <w:rPr>
          <w:rFonts w:ascii="Lato" w:hAnsi="Lato"/>
          <w:b/>
          <w:bCs/>
          <w:color w:val="000000"/>
          <w:sz w:val="20"/>
          <w:szCs w:val="20"/>
          <w:lang w:val="es-ES"/>
        </w:rPr>
        <w:t xml:space="preserve"> Puntos</w:t>
      </w:r>
    </w:p>
    <w:p w14:paraId="2E74B23E" w14:textId="77777777" w:rsidR="003B6336" w:rsidRPr="000E1DE1" w:rsidRDefault="003B6336" w:rsidP="003B6336">
      <w:pPr>
        <w:spacing w:before="120" w:after="120"/>
        <w:jc w:val="both"/>
        <w:rPr>
          <w:rFonts w:ascii="Lato" w:hAnsi="Lato"/>
          <w:color w:val="000000"/>
          <w:sz w:val="20"/>
          <w:szCs w:val="20"/>
          <w:lang w:val="es-ES"/>
        </w:rPr>
      </w:pPr>
      <w:r w:rsidRPr="00BA4A1A">
        <w:rPr>
          <w:rFonts w:ascii="Lato" w:hAnsi="Lato"/>
          <w:b/>
          <w:bCs/>
          <w:color w:val="000000"/>
          <w:sz w:val="20"/>
          <w:szCs w:val="20"/>
          <w:lang w:val="es-ES"/>
        </w:rPr>
        <w:t>Límite de respuesta de 2 páginas en A4</w:t>
      </w:r>
    </w:p>
    <w:tbl>
      <w:tblPr>
        <w:tblStyle w:val="Tablaconcuadrcula"/>
        <w:tblW w:w="5000" w:type="pct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0456"/>
      </w:tblGrid>
      <w:tr w:rsidR="003B6336" w:rsidRPr="00875E24" w14:paraId="268285C2" w14:textId="77777777" w:rsidTr="00A01345">
        <w:trPr>
          <w:trHeight w:val="1701"/>
        </w:trPr>
        <w:tc>
          <w:tcPr>
            <w:tcW w:w="5000" w:type="pct"/>
          </w:tcPr>
          <w:p w14:paraId="4DE6B38A" w14:textId="77777777" w:rsidR="003B6336" w:rsidRPr="00BA4A1A" w:rsidRDefault="003B6336" w:rsidP="00A01345">
            <w:pPr>
              <w:pStyle w:val="TableParagraph0"/>
              <w:spacing w:after="120" w:line="240" w:lineRule="auto"/>
              <w:jc w:val="both"/>
              <w:rPr>
                <w:rFonts w:ascii="Lato" w:hAnsi="Lato"/>
                <w:lang w:val="es-ES"/>
              </w:rPr>
            </w:pPr>
          </w:p>
        </w:tc>
      </w:tr>
    </w:tbl>
    <w:p w14:paraId="5ADAE17D" w14:textId="1A09534D" w:rsidR="00AE1D38" w:rsidRPr="00BA4A1A" w:rsidRDefault="00AE1D38" w:rsidP="00BA4A1A">
      <w:pPr>
        <w:spacing w:after="120"/>
        <w:jc w:val="both"/>
        <w:rPr>
          <w:rFonts w:ascii="Lato" w:hAnsi="Lato"/>
          <w:sz w:val="20"/>
          <w:szCs w:val="20"/>
          <w:lang w:val="es-ES"/>
        </w:rPr>
      </w:pPr>
    </w:p>
    <w:sectPr w:rsidR="00AE1D38" w:rsidRPr="00BA4A1A" w:rsidSect="00DA4103">
      <w:headerReference w:type="default" r:id="rId12"/>
      <w:type w:val="nextColumn"/>
      <w:pgSz w:w="11906" w:h="16838" w:code="9"/>
      <w:pgMar w:top="284" w:right="720" w:bottom="70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C262C" w14:textId="77777777" w:rsidR="00DA4103" w:rsidRDefault="00DA4103" w:rsidP="008A173A">
      <w:r>
        <w:separator/>
      </w:r>
    </w:p>
  </w:endnote>
  <w:endnote w:type="continuationSeparator" w:id="0">
    <w:p w14:paraId="6C02724E" w14:textId="77777777" w:rsidR="00DA4103" w:rsidRDefault="00DA4103" w:rsidP="008A173A">
      <w:r>
        <w:continuationSeparator/>
      </w:r>
    </w:p>
  </w:endnote>
  <w:endnote w:type="continuationNotice" w:id="1">
    <w:p w14:paraId="434CC020" w14:textId="77777777" w:rsidR="00DA4103" w:rsidRDefault="00DA41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Intro Light">
    <w:altName w:val="Times New Roman"/>
    <w:panose1 w:val="00000000000000000000"/>
    <w:charset w:val="00"/>
    <w:family w:val="modern"/>
    <w:notTrueType/>
    <w:pitch w:val="variable"/>
    <w:sig w:usb0="A00000AF" w:usb1="0000006A" w:usb2="00000000" w:usb3="00000000" w:csb0="00000093" w:csb1="00000000"/>
  </w:font>
  <w:font w:name="Open Sans">
    <w:panose1 w:val="00000000000000000000"/>
    <w:charset w:val="00"/>
    <w:family w:val="auto"/>
    <w:pitch w:val="variable"/>
    <w:sig w:usb0="E00002FF" w:usb1="4000201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5B513" w14:textId="77777777" w:rsidR="00DA4103" w:rsidRDefault="00DA4103" w:rsidP="008A173A">
      <w:r>
        <w:separator/>
      </w:r>
    </w:p>
  </w:footnote>
  <w:footnote w:type="continuationSeparator" w:id="0">
    <w:p w14:paraId="0A0F9246" w14:textId="77777777" w:rsidR="00DA4103" w:rsidRDefault="00DA4103" w:rsidP="008A173A">
      <w:r>
        <w:continuationSeparator/>
      </w:r>
    </w:p>
  </w:footnote>
  <w:footnote w:type="continuationNotice" w:id="1">
    <w:p w14:paraId="36160F96" w14:textId="77777777" w:rsidR="00DA4103" w:rsidRDefault="00DA41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5228"/>
      <w:gridCol w:w="5228"/>
    </w:tblGrid>
    <w:tr w:rsidR="00C04CB1" w14:paraId="7A5C8262" w14:textId="77777777">
      <w:tc>
        <w:tcPr>
          <w:tcW w:w="5228" w:type="dxa"/>
          <w:vAlign w:val="center"/>
        </w:tcPr>
        <w:p w14:paraId="1DC8A39D" w14:textId="77777777" w:rsidR="00C04CB1" w:rsidRDefault="00C04CB1" w:rsidP="00C04CB1">
          <w:pPr>
            <w:pStyle w:val="Encabezado"/>
            <w:jc w:val="left"/>
          </w:pPr>
          <w:r>
            <w:rPr>
              <w:noProof/>
              <w:lang w:eastAsia="es-ES"/>
            </w:rPr>
            <w:drawing>
              <wp:inline distT="0" distB="0" distL="0" distR="0" wp14:anchorId="4A02F079" wp14:editId="6DD029FF">
                <wp:extent cx="1823254" cy="519538"/>
                <wp:effectExtent l="0" t="0" r="5715" b="0"/>
                <wp:docPr id="17" name="Imagen 17" descr="ej-derecha.tif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5 Imagen" descr="ej-derecha.tif"/>
                        <pic:cNvPicPr/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3254" cy="5195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28" w:type="dxa"/>
          <w:vAlign w:val="center"/>
        </w:tcPr>
        <w:p w14:paraId="353982D2" w14:textId="77777777" w:rsidR="00C04CB1" w:rsidRDefault="00C04CB1" w:rsidP="00C04CB1">
          <w:pPr>
            <w:pStyle w:val="Encabezado"/>
            <w:jc w:val="right"/>
          </w:pPr>
          <w:r>
            <w:rPr>
              <w:noProof/>
              <w:lang w:eastAsia="es-ES"/>
            </w:rPr>
            <w:drawing>
              <wp:inline distT="0" distB="0" distL="0" distR="0" wp14:anchorId="65E805E2" wp14:editId="11369ED3">
                <wp:extent cx="1340450" cy="453537"/>
                <wp:effectExtent l="0" t="0" r="0" b="3810"/>
                <wp:docPr id="18" name="Imagen 18" descr="EVE_comple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16 Imagen" descr="EVE_comple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0450" cy="4535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B676236" w14:textId="2A1625C0" w:rsidR="002B07F6" w:rsidRDefault="002B07F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318940E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FD6087"/>
    <w:multiLevelType w:val="multilevel"/>
    <w:tmpl w:val="B98E3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DD11D3"/>
    <w:multiLevelType w:val="multilevel"/>
    <w:tmpl w:val="5DD2ADDE"/>
    <w:lvl w:ilvl="0">
      <w:start w:val="1"/>
      <w:numFmt w:val="decimal"/>
      <w:lvlText w:val="%1"/>
      <w:lvlJc w:val="left"/>
      <w:pPr>
        <w:ind w:left="4752" w:hanging="432"/>
      </w:pPr>
      <w:rPr>
        <w:rFonts w:hint="default"/>
        <w:color w:val="2D74B5"/>
        <w:spacing w:val="-3"/>
        <w:w w:val="100"/>
        <w:sz w:val="32"/>
        <w:szCs w:val="32"/>
        <w:lang w:val="el-GR" w:eastAsia="el-GR" w:bidi="el-GR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el-G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el-G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931" w:hanging="864"/>
      </w:pPr>
      <w:rPr>
        <w:lang w:val="el-GR" w:eastAsia="el-GR" w:bidi="el-GR"/>
      </w:rPr>
    </w:lvl>
    <w:lvl w:ilvl="4">
      <w:start w:val="1"/>
      <w:numFmt w:val="decimal"/>
      <w:pStyle w:val="Ttulo5"/>
      <w:lvlText w:val="%1.%2.%3.%4.%5"/>
      <w:lvlJc w:val="left"/>
      <w:pPr>
        <w:ind w:left="1075" w:hanging="1008"/>
      </w:pPr>
      <w:rPr>
        <w:rFonts w:hint="default"/>
        <w:lang w:val="el-GR" w:eastAsia="el-GR" w:bidi="el-GR"/>
      </w:rPr>
    </w:lvl>
    <w:lvl w:ilvl="5">
      <w:start w:val="1"/>
      <w:numFmt w:val="decimal"/>
      <w:pStyle w:val="Ttulo6"/>
      <w:lvlText w:val="%1.%2.%3.%4.%5.%6"/>
      <w:lvlJc w:val="left"/>
      <w:pPr>
        <w:ind w:left="1219" w:hanging="1152"/>
      </w:pPr>
      <w:rPr>
        <w:rFonts w:hint="default"/>
        <w:lang w:val="el-GR" w:eastAsia="el-GR" w:bidi="el-GR"/>
      </w:rPr>
    </w:lvl>
    <w:lvl w:ilvl="6">
      <w:start w:val="1"/>
      <w:numFmt w:val="decimal"/>
      <w:pStyle w:val="Ttulo7"/>
      <w:lvlText w:val="%1.%2.%3.%4.%5.%6.%7"/>
      <w:lvlJc w:val="left"/>
      <w:pPr>
        <w:ind w:left="1363" w:hanging="1296"/>
      </w:pPr>
      <w:rPr>
        <w:rFonts w:hint="default"/>
        <w:lang w:val="el-GR" w:eastAsia="el-GR" w:bidi="el-GR"/>
      </w:rPr>
    </w:lvl>
    <w:lvl w:ilvl="7">
      <w:start w:val="1"/>
      <w:numFmt w:val="decimal"/>
      <w:pStyle w:val="Ttulo8"/>
      <w:lvlText w:val="%1.%2.%3.%4.%5.%6.%7.%8"/>
      <w:lvlJc w:val="left"/>
      <w:pPr>
        <w:ind w:left="1507" w:hanging="1440"/>
      </w:pPr>
      <w:rPr>
        <w:rFonts w:hint="default"/>
        <w:lang w:val="el-GR" w:eastAsia="el-GR" w:bidi="el-GR"/>
      </w:rPr>
    </w:lvl>
    <w:lvl w:ilvl="8">
      <w:start w:val="1"/>
      <w:numFmt w:val="decimal"/>
      <w:pStyle w:val="Ttulo9"/>
      <w:lvlText w:val="%1.%2.%3.%4.%5.%6.%7.%8.%9"/>
      <w:lvlJc w:val="left"/>
      <w:pPr>
        <w:ind w:left="1651" w:hanging="1584"/>
      </w:pPr>
      <w:rPr>
        <w:rFonts w:hint="default"/>
        <w:lang w:val="el-GR" w:eastAsia="el-GR" w:bidi="el-GR"/>
      </w:rPr>
    </w:lvl>
  </w:abstractNum>
  <w:abstractNum w:abstractNumId="3" w15:restartNumberingAfterBreak="0">
    <w:nsid w:val="0F206F4C"/>
    <w:multiLevelType w:val="hybridMultilevel"/>
    <w:tmpl w:val="88885A5E"/>
    <w:styleLink w:val="ListNumbered"/>
    <w:lvl w:ilvl="0" w:tplc="48DC97EA">
      <w:start w:val="1"/>
      <w:numFmt w:val="decimal"/>
      <w:lvlText w:val="%1."/>
      <w:lvlJc w:val="left"/>
      <w:pPr>
        <w:ind w:left="827" w:hanging="360"/>
      </w:pPr>
      <w:rPr>
        <w:rFonts w:ascii="Calibri" w:eastAsia="Calibri" w:hAnsi="Calibri" w:cs="Calibri" w:hint="default"/>
        <w:i/>
        <w:spacing w:val="-7"/>
        <w:w w:val="100"/>
        <w:sz w:val="22"/>
        <w:szCs w:val="22"/>
      </w:rPr>
    </w:lvl>
    <w:lvl w:ilvl="1" w:tplc="5BAA2090">
      <w:numFmt w:val="bullet"/>
      <w:lvlText w:val="•"/>
      <w:lvlJc w:val="left"/>
      <w:pPr>
        <w:ind w:left="1700" w:hanging="360"/>
      </w:pPr>
      <w:rPr>
        <w:rFonts w:hint="default"/>
      </w:rPr>
    </w:lvl>
    <w:lvl w:ilvl="2" w:tplc="9AEE1D48">
      <w:numFmt w:val="bullet"/>
      <w:lvlText w:val="•"/>
      <w:lvlJc w:val="left"/>
      <w:pPr>
        <w:ind w:left="2580" w:hanging="360"/>
      </w:pPr>
      <w:rPr>
        <w:rFonts w:hint="default"/>
      </w:rPr>
    </w:lvl>
    <w:lvl w:ilvl="3" w:tplc="CC765BA2">
      <w:numFmt w:val="bullet"/>
      <w:lvlText w:val="•"/>
      <w:lvlJc w:val="left"/>
      <w:pPr>
        <w:ind w:left="3460" w:hanging="360"/>
      </w:pPr>
      <w:rPr>
        <w:rFonts w:hint="default"/>
      </w:rPr>
    </w:lvl>
    <w:lvl w:ilvl="4" w:tplc="C09E16C2">
      <w:numFmt w:val="bullet"/>
      <w:lvlText w:val="•"/>
      <w:lvlJc w:val="left"/>
      <w:pPr>
        <w:ind w:left="4340" w:hanging="360"/>
      </w:pPr>
      <w:rPr>
        <w:rFonts w:hint="default"/>
      </w:rPr>
    </w:lvl>
    <w:lvl w:ilvl="5" w:tplc="90441E16">
      <w:numFmt w:val="bullet"/>
      <w:lvlText w:val="•"/>
      <w:lvlJc w:val="left"/>
      <w:pPr>
        <w:ind w:left="5220" w:hanging="360"/>
      </w:pPr>
      <w:rPr>
        <w:rFonts w:hint="default"/>
      </w:rPr>
    </w:lvl>
    <w:lvl w:ilvl="6" w:tplc="81261C72">
      <w:numFmt w:val="bullet"/>
      <w:lvlText w:val="•"/>
      <w:lvlJc w:val="left"/>
      <w:pPr>
        <w:ind w:left="6100" w:hanging="360"/>
      </w:pPr>
      <w:rPr>
        <w:rFonts w:hint="default"/>
      </w:rPr>
    </w:lvl>
    <w:lvl w:ilvl="7" w:tplc="B12C6ABC">
      <w:numFmt w:val="bullet"/>
      <w:lvlText w:val="•"/>
      <w:lvlJc w:val="left"/>
      <w:pPr>
        <w:ind w:left="6980" w:hanging="360"/>
      </w:pPr>
      <w:rPr>
        <w:rFonts w:hint="default"/>
      </w:rPr>
    </w:lvl>
    <w:lvl w:ilvl="8" w:tplc="38D6C1AE">
      <w:numFmt w:val="bullet"/>
      <w:lvlText w:val="•"/>
      <w:lvlJc w:val="left"/>
      <w:pPr>
        <w:ind w:left="7860" w:hanging="360"/>
      </w:pPr>
      <w:rPr>
        <w:rFonts w:hint="default"/>
      </w:rPr>
    </w:lvl>
  </w:abstractNum>
  <w:abstractNum w:abstractNumId="4" w15:restartNumberingAfterBreak="0">
    <w:nsid w:val="11E358A8"/>
    <w:multiLevelType w:val="multilevel"/>
    <w:tmpl w:val="BBB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EC5375"/>
    <w:multiLevelType w:val="multilevel"/>
    <w:tmpl w:val="0AF48A0A"/>
    <w:lvl w:ilvl="0">
      <w:start w:val="1"/>
      <w:numFmt w:val="decimal"/>
      <w:pStyle w:val="Ttulo1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Ttulo2"/>
      <w:isLgl/>
      <w:lvlText w:val="%1.%2"/>
      <w:lvlJc w:val="left"/>
      <w:pPr>
        <w:ind w:left="720" w:hanging="360"/>
      </w:pPr>
      <w:rPr>
        <w:rFonts w:hint="default"/>
        <w:sz w:val="20"/>
        <w:szCs w:val="20"/>
      </w:rPr>
    </w:lvl>
    <w:lvl w:ilvl="2">
      <w:start w:val="1"/>
      <w:numFmt w:val="decimal"/>
      <w:pStyle w:val="Ttulo3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255E4B67"/>
    <w:multiLevelType w:val="hybridMultilevel"/>
    <w:tmpl w:val="C68A2AB8"/>
    <w:lvl w:ilvl="0" w:tplc="04090001">
      <w:start w:val="1"/>
      <w:numFmt w:val="bullet"/>
      <w:lvlText w:val=""/>
      <w:lvlJc w:val="left"/>
      <w:pPr>
        <w:ind w:left="84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6979AC"/>
    <w:multiLevelType w:val="hybridMultilevel"/>
    <w:tmpl w:val="44E20378"/>
    <w:lvl w:ilvl="0" w:tplc="641876E6">
      <w:start w:val="1"/>
      <w:numFmt w:val="lowerLetter"/>
      <w:pStyle w:val="Listaconnmeros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018D6"/>
    <w:multiLevelType w:val="hybridMultilevel"/>
    <w:tmpl w:val="54FCCE62"/>
    <w:lvl w:ilvl="0" w:tplc="43F0B348">
      <w:start w:val="1"/>
      <w:numFmt w:val="bullet"/>
      <w:pStyle w:val="Listaconvietas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1D4F8D"/>
    <w:multiLevelType w:val="multilevel"/>
    <w:tmpl w:val="327E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2824292"/>
    <w:multiLevelType w:val="hybridMultilevel"/>
    <w:tmpl w:val="4AF87EDC"/>
    <w:lvl w:ilvl="0" w:tplc="7DACC0FA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767B15"/>
    <w:multiLevelType w:val="multilevel"/>
    <w:tmpl w:val="36EA3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E5310DA"/>
    <w:multiLevelType w:val="hybridMultilevel"/>
    <w:tmpl w:val="5F40A8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B27C79"/>
    <w:multiLevelType w:val="multilevel"/>
    <w:tmpl w:val="1B5AB48C"/>
    <w:lvl w:ilvl="0">
      <w:start w:val="1"/>
      <w:numFmt w:val="decimal"/>
      <w:pStyle w:val="WESBodyHeading1"/>
      <w:lvlText w:val="%1."/>
      <w:lvlJc w:val="left"/>
      <w:pPr>
        <w:ind w:left="360" w:hanging="360"/>
      </w:pPr>
      <w:rPr>
        <w:rFonts w:hint="default"/>
        <w:color w:val="1C307E"/>
        <w:sz w:val="38"/>
      </w:rPr>
    </w:lvl>
    <w:lvl w:ilvl="1">
      <w:start w:val="1"/>
      <w:numFmt w:val="decimal"/>
      <w:pStyle w:val="WESBodyHeading2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WESBodyHeading3"/>
      <w:lvlText w:val="%1.%2.%3."/>
      <w:lvlJc w:val="left"/>
      <w:pPr>
        <w:ind w:left="1224" w:hanging="504"/>
      </w:pPr>
      <w:rPr>
        <w:rFonts w:hint="default"/>
        <w:color w:val="1C307E"/>
        <w:sz w:val="28"/>
      </w:rPr>
    </w:lvl>
    <w:lvl w:ilvl="3">
      <w:start w:val="1"/>
      <w:numFmt w:val="decimal"/>
      <w:pStyle w:val="WESBodyHeading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6CE728F9"/>
    <w:multiLevelType w:val="multilevel"/>
    <w:tmpl w:val="34727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30C6DB7"/>
    <w:multiLevelType w:val="multilevel"/>
    <w:tmpl w:val="95B00224"/>
    <w:lvl w:ilvl="0">
      <w:start w:val="1"/>
      <w:numFmt w:val="bullet"/>
      <w:pStyle w:val="ListBodyBullet"/>
      <w:lvlText w:val=""/>
      <w:lvlJc w:val="left"/>
      <w:pPr>
        <w:tabs>
          <w:tab w:val="num" w:pos="284"/>
        </w:tabs>
        <w:ind w:left="567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"/>
      <w:lvlJc w:val="left"/>
      <w:pPr>
        <w:tabs>
          <w:tab w:val="num" w:pos="568"/>
        </w:tabs>
        <w:ind w:left="851" w:hanging="283"/>
      </w:pPr>
      <w:rPr>
        <w:rFonts w:ascii="Wingdings" w:hAnsi="Wingdings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852"/>
        </w:tabs>
        <w:ind w:left="1135" w:hanging="283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tabs>
          <w:tab w:val="num" w:pos="1136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20"/>
        </w:tabs>
        <w:ind w:left="1703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04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8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272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556"/>
        </w:tabs>
        <w:ind w:left="2839" w:hanging="283"/>
      </w:pPr>
      <w:rPr>
        <w:rFonts w:hint="default"/>
      </w:rPr>
    </w:lvl>
  </w:abstractNum>
  <w:abstractNum w:abstractNumId="16" w15:restartNumberingAfterBreak="0">
    <w:nsid w:val="731A6D70"/>
    <w:multiLevelType w:val="hybridMultilevel"/>
    <w:tmpl w:val="8340D162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7" w15:restartNumberingAfterBreak="0">
    <w:nsid w:val="75C0140D"/>
    <w:multiLevelType w:val="hybridMultilevel"/>
    <w:tmpl w:val="2F16EC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864B42"/>
    <w:multiLevelType w:val="hybridMultilevel"/>
    <w:tmpl w:val="ABA0B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6968144">
    <w:abstractNumId w:val="0"/>
  </w:num>
  <w:num w:numId="2" w16cid:durableId="301347057">
    <w:abstractNumId w:val="3"/>
  </w:num>
  <w:num w:numId="3" w16cid:durableId="2070420384">
    <w:abstractNumId w:val="2"/>
  </w:num>
  <w:num w:numId="4" w16cid:durableId="886723258">
    <w:abstractNumId w:val="13"/>
  </w:num>
  <w:num w:numId="5" w16cid:durableId="79839621">
    <w:abstractNumId w:val="8"/>
  </w:num>
  <w:num w:numId="6" w16cid:durableId="153910626">
    <w:abstractNumId w:val="15"/>
  </w:num>
  <w:num w:numId="7" w16cid:durableId="944580165">
    <w:abstractNumId w:val="7"/>
  </w:num>
  <w:num w:numId="8" w16cid:durableId="147672217">
    <w:abstractNumId w:val="6"/>
  </w:num>
  <w:num w:numId="9" w16cid:durableId="1944605135">
    <w:abstractNumId w:val="18"/>
  </w:num>
  <w:num w:numId="10" w16cid:durableId="1395397722">
    <w:abstractNumId w:val="9"/>
  </w:num>
  <w:num w:numId="11" w16cid:durableId="1274165478">
    <w:abstractNumId w:val="11"/>
  </w:num>
  <w:num w:numId="12" w16cid:durableId="338237080">
    <w:abstractNumId w:val="4"/>
  </w:num>
  <w:num w:numId="13" w16cid:durableId="530189888">
    <w:abstractNumId w:val="14"/>
  </w:num>
  <w:num w:numId="14" w16cid:durableId="793061871">
    <w:abstractNumId w:val="1"/>
  </w:num>
  <w:num w:numId="15" w16cid:durableId="456066296">
    <w:abstractNumId w:val="5"/>
  </w:num>
  <w:num w:numId="16" w16cid:durableId="2014064582">
    <w:abstractNumId w:val="12"/>
  </w:num>
  <w:num w:numId="17" w16cid:durableId="567227068">
    <w:abstractNumId w:val="17"/>
  </w:num>
  <w:num w:numId="18" w16cid:durableId="1323972349">
    <w:abstractNumId w:val="5"/>
  </w:num>
  <w:num w:numId="19" w16cid:durableId="2002931379">
    <w:abstractNumId w:val="5"/>
  </w:num>
  <w:num w:numId="20" w16cid:durableId="382758198">
    <w:abstractNumId w:val="16"/>
  </w:num>
  <w:num w:numId="21" w16cid:durableId="983201504">
    <w:abstractNumId w:val="10"/>
  </w:num>
  <w:num w:numId="22" w16cid:durableId="302393345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21A"/>
    <w:rsid w:val="00000232"/>
    <w:rsid w:val="00000423"/>
    <w:rsid w:val="000005B0"/>
    <w:rsid w:val="0000071F"/>
    <w:rsid w:val="00000882"/>
    <w:rsid w:val="000008F2"/>
    <w:rsid w:val="00001797"/>
    <w:rsid w:val="00001F30"/>
    <w:rsid w:val="00002090"/>
    <w:rsid w:val="00002398"/>
    <w:rsid w:val="0000291D"/>
    <w:rsid w:val="0000334A"/>
    <w:rsid w:val="0000351A"/>
    <w:rsid w:val="00003567"/>
    <w:rsid w:val="0000390A"/>
    <w:rsid w:val="00004B55"/>
    <w:rsid w:val="00005126"/>
    <w:rsid w:val="00005873"/>
    <w:rsid w:val="00005C21"/>
    <w:rsid w:val="00005F31"/>
    <w:rsid w:val="00005F67"/>
    <w:rsid w:val="000062B2"/>
    <w:rsid w:val="00006458"/>
    <w:rsid w:val="00006845"/>
    <w:rsid w:val="00006E27"/>
    <w:rsid w:val="00006E5A"/>
    <w:rsid w:val="0000702D"/>
    <w:rsid w:val="0000742A"/>
    <w:rsid w:val="00007D91"/>
    <w:rsid w:val="000101EC"/>
    <w:rsid w:val="000103DF"/>
    <w:rsid w:val="0001046B"/>
    <w:rsid w:val="00010C41"/>
    <w:rsid w:val="000110E7"/>
    <w:rsid w:val="00011E18"/>
    <w:rsid w:val="00012067"/>
    <w:rsid w:val="00013186"/>
    <w:rsid w:val="00013F72"/>
    <w:rsid w:val="00014AAC"/>
    <w:rsid w:val="0001536E"/>
    <w:rsid w:val="0001633B"/>
    <w:rsid w:val="000168B0"/>
    <w:rsid w:val="00016AFC"/>
    <w:rsid w:val="00017004"/>
    <w:rsid w:val="000176E8"/>
    <w:rsid w:val="00017833"/>
    <w:rsid w:val="00017D61"/>
    <w:rsid w:val="00020263"/>
    <w:rsid w:val="00020882"/>
    <w:rsid w:val="00021CC2"/>
    <w:rsid w:val="00022F88"/>
    <w:rsid w:val="0002354B"/>
    <w:rsid w:val="000237FD"/>
    <w:rsid w:val="00023EEB"/>
    <w:rsid w:val="00024E69"/>
    <w:rsid w:val="00025607"/>
    <w:rsid w:val="00025760"/>
    <w:rsid w:val="00025D18"/>
    <w:rsid w:val="00025D3E"/>
    <w:rsid w:val="00026180"/>
    <w:rsid w:val="00026208"/>
    <w:rsid w:val="0002621A"/>
    <w:rsid w:val="0002624B"/>
    <w:rsid w:val="00026263"/>
    <w:rsid w:val="00026484"/>
    <w:rsid w:val="000269E3"/>
    <w:rsid w:val="00026F63"/>
    <w:rsid w:val="000270C3"/>
    <w:rsid w:val="000273E8"/>
    <w:rsid w:val="00027939"/>
    <w:rsid w:val="0003018F"/>
    <w:rsid w:val="00031297"/>
    <w:rsid w:val="00031B38"/>
    <w:rsid w:val="00031E08"/>
    <w:rsid w:val="00032107"/>
    <w:rsid w:val="0003251D"/>
    <w:rsid w:val="0003281B"/>
    <w:rsid w:val="000328B7"/>
    <w:rsid w:val="00032AD7"/>
    <w:rsid w:val="0003364B"/>
    <w:rsid w:val="00033D3E"/>
    <w:rsid w:val="00033E71"/>
    <w:rsid w:val="00033ED3"/>
    <w:rsid w:val="00033F45"/>
    <w:rsid w:val="00034866"/>
    <w:rsid w:val="000349DE"/>
    <w:rsid w:val="00034AE6"/>
    <w:rsid w:val="00034E56"/>
    <w:rsid w:val="00034E63"/>
    <w:rsid w:val="00034F16"/>
    <w:rsid w:val="0003523D"/>
    <w:rsid w:val="000353DA"/>
    <w:rsid w:val="00035CD9"/>
    <w:rsid w:val="0003631B"/>
    <w:rsid w:val="00037108"/>
    <w:rsid w:val="00037384"/>
    <w:rsid w:val="000379AD"/>
    <w:rsid w:val="000379D5"/>
    <w:rsid w:val="00037A1D"/>
    <w:rsid w:val="000402B0"/>
    <w:rsid w:val="00040FEC"/>
    <w:rsid w:val="00041407"/>
    <w:rsid w:val="0004156E"/>
    <w:rsid w:val="00041762"/>
    <w:rsid w:val="0004225F"/>
    <w:rsid w:val="0004236A"/>
    <w:rsid w:val="00042603"/>
    <w:rsid w:val="00042788"/>
    <w:rsid w:val="0004298F"/>
    <w:rsid w:val="00042B34"/>
    <w:rsid w:val="00042FEF"/>
    <w:rsid w:val="00043210"/>
    <w:rsid w:val="0004370E"/>
    <w:rsid w:val="00043C9A"/>
    <w:rsid w:val="00044093"/>
    <w:rsid w:val="000443B0"/>
    <w:rsid w:val="00044C58"/>
    <w:rsid w:val="0004505D"/>
    <w:rsid w:val="00045284"/>
    <w:rsid w:val="000456C0"/>
    <w:rsid w:val="00045855"/>
    <w:rsid w:val="00046466"/>
    <w:rsid w:val="00046593"/>
    <w:rsid w:val="00046761"/>
    <w:rsid w:val="00046A62"/>
    <w:rsid w:val="000470B0"/>
    <w:rsid w:val="000502FE"/>
    <w:rsid w:val="00051479"/>
    <w:rsid w:val="00052166"/>
    <w:rsid w:val="0005270E"/>
    <w:rsid w:val="00052A71"/>
    <w:rsid w:val="00052B1E"/>
    <w:rsid w:val="00052C5C"/>
    <w:rsid w:val="00052E61"/>
    <w:rsid w:val="00053230"/>
    <w:rsid w:val="00053484"/>
    <w:rsid w:val="000536C3"/>
    <w:rsid w:val="00053739"/>
    <w:rsid w:val="00053E78"/>
    <w:rsid w:val="00053F3D"/>
    <w:rsid w:val="00054A6E"/>
    <w:rsid w:val="00054DD6"/>
    <w:rsid w:val="000553A2"/>
    <w:rsid w:val="00055AC3"/>
    <w:rsid w:val="00055D59"/>
    <w:rsid w:val="00055DB9"/>
    <w:rsid w:val="00056E17"/>
    <w:rsid w:val="00056E3A"/>
    <w:rsid w:val="00057273"/>
    <w:rsid w:val="00057640"/>
    <w:rsid w:val="00057D87"/>
    <w:rsid w:val="000603DF"/>
    <w:rsid w:val="00060865"/>
    <w:rsid w:val="00061005"/>
    <w:rsid w:val="0006106E"/>
    <w:rsid w:val="000611B4"/>
    <w:rsid w:val="0006179A"/>
    <w:rsid w:val="00061FD4"/>
    <w:rsid w:val="00062241"/>
    <w:rsid w:val="00062338"/>
    <w:rsid w:val="00062681"/>
    <w:rsid w:val="000626AB"/>
    <w:rsid w:val="00062712"/>
    <w:rsid w:val="00062859"/>
    <w:rsid w:val="00062AA7"/>
    <w:rsid w:val="000630FD"/>
    <w:rsid w:val="00063140"/>
    <w:rsid w:val="000632A4"/>
    <w:rsid w:val="0006331B"/>
    <w:rsid w:val="00063E8D"/>
    <w:rsid w:val="00064066"/>
    <w:rsid w:val="000642A0"/>
    <w:rsid w:val="00064B67"/>
    <w:rsid w:val="00064BC9"/>
    <w:rsid w:val="000655CB"/>
    <w:rsid w:val="00065A1C"/>
    <w:rsid w:val="00065F05"/>
    <w:rsid w:val="0006610A"/>
    <w:rsid w:val="00066299"/>
    <w:rsid w:val="0006668B"/>
    <w:rsid w:val="00066692"/>
    <w:rsid w:val="00066842"/>
    <w:rsid w:val="0006719D"/>
    <w:rsid w:val="0006798B"/>
    <w:rsid w:val="000708F1"/>
    <w:rsid w:val="00070C55"/>
    <w:rsid w:val="00071511"/>
    <w:rsid w:val="00071573"/>
    <w:rsid w:val="00071A88"/>
    <w:rsid w:val="00071B0B"/>
    <w:rsid w:val="00072828"/>
    <w:rsid w:val="00072C5F"/>
    <w:rsid w:val="00074484"/>
    <w:rsid w:val="000744CC"/>
    <w:rsid w:val="00074D88"/>
    <w:rsid w:val="00074E13"/>
    <w:rsid w:val="00074EF2"/>
    <w:rsid w:val="0007538A"/>
    <w:rsid w:val="000753FC"/>
    <w:rsid w:val="00075832"/>
    <w:rsid w:val="00075A0F"/>
    <w:rsid w:val="00075E3F"/>
    <w:rsid w:val="0007661F"/>
    <w:rsid w:val="00076FBC"/>
    <w:rsid w:val="0007704C"/>
    <w:rsid w:val="00077970"/>
    <w:rsid w:val="0008033D"/>
    <w:rsid w:val="00080EB3"/>
    <w:rsid w:val="000812D8"/>
    <w:rsid w:val="00081431"/>
    <w:rsid w:val="000815DB"/>
    <w:rsid w:val="00081C4D"/>
    <w:rsid w:val="00081DB4"/>
    <w:rsid w:val="00081EFD"/>
    <w:rsid w:val="00082862"/>
    <w:rsid w:val="00082E91"/>
    <w:rsid w:val="000835AA"/>
    <w:rsid w:val="00083643"/>
    <w:rsid w:val="000836B5"/>
    <w:rsid w:val="00083F90"/>
    <w:rsid w:val="000840B1"/>
    <w:rsid w:val="000841E8"/>
    <w:rsid w:val="00084346"/>
    <w:rsid w:val="00084954"/>
    <w:rsid w:val="00084DEA"/>
    <w:rsid w:val="00085666"/>
    <w:rsid w:val="00085AB8"/>
    <w:rsid w:val="0008654C"/>
    <w:rsid w:val="00086667"/>
    <w:rsid w:val="00086960"/>
    <w:rsid w:val="00086BB9"/>
    <w:rsid w:val="000878AA"/>
    <w:rsid w:val="00090103"/>
    <w:rsid w:val="00090904"/>
    <w:rsid w:val="00090AE7"/>
    <w:rsid w:val="00090CD2"/>
    <w:rsid w:val="000911BC"/>
    <w:rsid w:val="0009153D"/>
    <w:rsid w:val="0009252A"/>
    <w:rsid w:val="000929D5"/>
    <w:rsid w:val="000936D4"/>
    <w:rsid w:val="0009376E"/>
    <w:rsid w:val="00095201"/>
    <w:rsid w:val="000953A0"/>
    <w:rsid w:val="000955D7"/>
    <w:rsid w:val="00096DD1"/>
    <w:rsid w:val="00096F62"/>
    <w:rsid w:val="0009704C"/>
    <w:rsid w:val="000973C1"/>
    <w:rsid w:val="00097C43"/>
    <w:rsid w:val="00097F5C"/>
    <w:rsid w:val="000A0ACE"/>
    <w:rsid w:val="000A1888"/>
    <w:rsid w:val="000A19C9"/>
    <w:rsid w:val="000A1B76"/>
    <w:rsid w:val="000A20C7"/>
    <w:rsid w:val="000A27EA"/>
    <w:rsid w:val="000A2B30"/>
    <w:rsid w:val="000A2BEC"/>
    <w:rsid w:val="000A2C2E"/>
    <w:rsid w:val="000A354E"/>
    <w:rsid w:val="000A397E"/>
    <w:rsid w:val="000A3C02"/>
    <w:rsid w:val="000A3C54"/>
    <w:rsid w:val="000A3CDF"/>
    <w:rsid w:val="000A418E"/>
    <w:rsid w:val="000A4766"/>
    <w:rsid w:val="000A4B6F"/>
    <w:rsid w:val="000A4DB7"/>
    <w:rsid w:val="000A5259"/>
    <w:rsid w:val="000A5A97"/>
    <w:rsid w:val="000A685F"/>
    <w:rsid w:val="000A6CB1"/>
    <w:rsid w:val="000A6FD9"/>
    <w:rsid w:val="000A7097"/>
    <w:rsid w:val="000A725C"/>
    <w:rsid w:val="000A7584"/>
    <w:rsid w:val="000A7608"/>
    <w:rsid w:val="000A7641"/>
    <w:rsid w:val="000A782F"/>
    <w:rsid w:val="000A79D8"/>
    <w:rsid w:val="000A7BD3"/>
    <w:rsid w:val="000A7D86"/>
    <w:rsid w:val="000B0174"/>
    <w:rsid w:val="000B03EB"/>
    <w:rsid w:val="000B0EA6"/>
    <w:rsid w:val="000B111B"/>
    <w:rsid w:val="000B294A"/>
    <w:rsid w:val="000B2DBF"/>
    <w:rsid w:val="000B4150"/>
    <w:rsid w:val="000B467F"/>
    <w:rsid w:val="000B4727"/>
    <w:rsid w:val="000B49E9"/>
    <w:rsid w:val="000B4D83"/>
    <w:rsid w:val="000B56CB"/>
    <w:rsid w:val="000B5C87"/>
    <w:rsid w:val="000B6652"/>
    <w:rsid w:val="000B68E1"/>
    <w:rsid w:val="000B6D24"/>
    <w:rsid w:val="000C02BA"/>
    <w:rsid w:val="000C0885"/>
    <w:rsid w:val="000C10B0"/>
    <w:rsid w:val="000C14FC"/>
    <w:rsid w:val="000C1613"/>
    <w:rsid w:val="000C1E17"/>
    <w:rsid w:val="000C2328"/>
    <w:rsid w:val="000C23CB"/>
    <w:rsid w:val="000C2717"/>
    <w:rsid w:val="000C2898"/>
    <w:rsid w:val="000C29A4"/>
    <w:rsid w:val="000C2B08"/>
    <w:rsid w:val="000C2E2B"/>
    <w:rsid w:val="000C326E"/>
    <w:rsid w:val="000C330D"/>
    <w:rsid w:val="000C3CB6"/>
    <w:rsid w:val="000C4885"/>
    <w:rsid w:val="000C48E1"/>
    <w:rsid w:val="000C49DD"/>
    <w:rsid w:val="000C4A20"/>
    <w:rsid w:val="000C500C"/>
    <w:rsid w:val="000C5189"/>
    <w:rsid w:val="000C5400"/>
    <w:rsid w:val="000C5767"/>
    <w:rsid w:val="000C57C4"/>
    <w:rsid w:val="000C5AEC"/>
    <w:rsid w:val="000C6950"/>
    <w:rsid w:val="000C6D58"/>
    <w:rsid w:val="000C6D93"/>
    <w:rsid w:val="000C74E8"/>
    <w:rsid w:val="000C7AC1"/>
    <w:rsid w:val="000C7BFF"/>
    <w:rsid w:val="000C7EC8"/>
    <w:rsid w:val="000D024F"/>
    <w:rsid w:val="000D133E"/>
    <w:rsid w:val="000D1561"/>
    <w:rsid w:val="000D19A5"/>
    <w:rsid w:val="000D1EEA"/>
    <w:rsid w:val="000D2020"/>
    <w:rsid w:val="000D229D"/>
    <w:rsid w:val="000D261F"/>
    <w:rsid w:val="000D36FB"/>
    <w:rsid w:val="000D3A1C"/>
    <w:rsid w:val="000D3DE4"/>
    <w:rsid w:val="000D410E"/>
    <w:rsid w:val="000D4176"/>
    <w:rsid w:val="000D4A71"/>
    <w:rsid w:val="000D56D2"/>
    <w:rsid w:val="000D5D2B"/>
    <w:rsid w:val="000D5FF6"/>
    <w:rsid w:val="000D692C"/>
    <w:rsid w:val="000D749D"/>
    <w:rsid w:val="000D75BC"/>
    <w:rsid w:val="000D7BC1"/>
    <w:rsid w:val="000D7CD1"/>
    <w:rsid w:val="000D7F3F"/>
    <w:rsid w:val="000E0299"/>
    <w:rsid w:val="000E0560"/>
    <w:rsid w:val="000E0573"/>
    <w:rsid w:val="000E0911"/>
    <w:rsid w:val="000E1801"/>
    <w:rsid w:val="000E1DE1"/>
    <w:rsid w:val="000E1F11"/>
    <w:rsid w:val="000E25D9"/>
    <w:rsid w:val="000E2893"/>
    <w:rsid w:val="000E2AF6"/>
    <w:rsid w:val="000E2B92"/>
    <w:rsid w:val="000E332F"/>
    <w:rsid w:val="000E3FF1"/>
    <w:rsid w:val="000E4433"/>
    <w:rsid w:val="000E4E06"/>
    <w:rsid w:val="000E52E7"/>
    <w:rsid w:val="000E569E"/>
    <w:rsid w:val="000E5B3C"/>
    <w:rsid w:val="000E61A2"/>
    <w:rsid w:val="000E65DE"/>
    <w:rsid w:val="000E6B11"/>
    <w:rsid w:val="000E72CD"/>
    <w:rsid w:val="000E7757"/>
    <w:rsid w:val="000E7A59"/>
    <w:rsid w:val="000E7B26"/>
    <w:rsid w:val="000E7C54"/>
    <w:rsid w:val="000E7DD7"/>
    <w:rsid w:val="000F0008"/>
    <w:rsid w:val="000F0085"/>
    <w:rsid w:val="000F04B2"/>
    <w:rsid w:val="000F0E21"/>
    <w:rsid w:val="000F121E"/>
    <w:rsid w:val="000F1D53"/>
    <w:rsid w:val="000F26BB"/>
    <w:rsid w:val="000F2988"/>
    <w:rsid w:val="000F310E"/>
    <w:rsid w:val="000F391F"/>
    <w:rsid w:val="000F4751"/>
    <w:rsid w:val="000F5C5B"/>
    <w:rsid w:val="000F5D0D"/>
    <w:rsid w:val="000F6D96"/>
    <w:rsid w:val="000F6DF3"/>
    <w:rsid w:val="000F6E37"/>
    <w:rsid w:val="000F70F7"/>
    <w:rsid w:val="000F71A0"/>
    <w:rsid w:val="00100057"/>
    <w:rsid w:val="001003DB"/>
    <w:rsid w:val="001005CC"/>
    <w:rsid w:val="00100A60"/>
    <w:rsid w:val="00100E30"/>
    <w:rsid w:val="00100E69"/>
    <w:rsid w:val="00101B6B"/>
    <w:rsid w:val="0010204C"/>
    <w:rsid w:val="00102C9E"/>
    <w:rsid w:val="001032FA"/>
    <w:rsid w:val="0010357E"/>
    <w:rsid w:val="00103C9D"/>
    <w:rsid w:val="00104048"/>
    <w:rsid w:val="0010416B"/>
    <w:rsid w:val="00104445"/>
    <w:rsid w:val="00104B8A"/>
    <w:rsid w:val="00104E88"/>
    <w:rsid w:val="0010532F"/>
    <w:rsid w:val="00105623"/>
    <w:rsid w:val="00105689"/>
    <w:rsid w:val="00105750"/>
    <w:rsid w:val="0010588D"/>
    <w:rsid w:val="00105B18"/>
    <w:rsid w:val="00105CD0"/>
    <w:rsid w:val="00107210"/>
    <w:rsid w:val="001072A2"/>
    <w:rsid w:val="00107367"/>
    <w:rsid w:val="00107E74"/>
    <w:rsid w:val="00110A8F"/>
    <w:rsid w:val="00110F3C"/>
    <w:rsid w:val="00110FEA"/>
    <w:rsid w:val="001112DB"/>
    <w:rsid w:val="00111727"/>
    <w:rsid w:val="00111BF6"/>
    <w:rsid w:val="00111C7F"/>
    <w:rsid w:val="00112D84"/>
    <w:rsid w:val="00112F69"/>
    <w:rsid w:val="00112F6A"/>
    <w:rsid w:val="00113796"/>
    <w:rsid w:val="00113AB8"/>
    <w:rsid w:val="00114387"/>
    <w:rsid w:val="00114954"/>
    <w:rsid w:val="00115487"/>
    <w:rsid w:val="001155F9"/>
    <w:rsid w:val="00115C57"/>
    <w:rsid w:val="00115D88"/>
    <w:rsid w:val="00116028"/>
    <w:rsid w:val="00116811"/>
    <w:rsid w:val="00116941"/>
    <w:rsid w:val="00116F1B"/>
    <w:rsid w:val="001172E4"/>
    <w:rsid w:val="001173ED"/>
    <w:rsid w:val="0011740F"/>
    <w:rsid w:val="001174E5"/>
    <w:rsid w:val="001175B5"/>
    <w:rsid w:val="001177DC"/>
    <w:rsid w:val="0012027A"/>
    <w:rsid w:val="00120603"/>
    <w:rsid w:val="00121318"/>
    <w:rsid w:val="0012134D"/>
    <w:rsid w:val="00121912"/>
    <w:rsid w:val="00121E11"/>
    <w:rsid w:val="00121E96"/>
    <w:rsid w:val="001229B8"/>
    <w:rsid w:val="00122A69"/>
    <w:rsid w:val="00123040"/>
    <w:rsid w:val="00123137"/>
    <w:rsid w:val="00123311"/>
    <w:rsid w:val="00123834"/>
    <w:rsid w:val="001238C1"/>
    <w:rsid w:val="00123978"/>
    <w:rsid w:val="00123D2B"/>
    <w:rsid w:val="00123D36"/>
    <w:rsid w:val="0012484A"/>
    <w:rsid w:val="00124EAF"/>
    <w:rsid w:val="00125160"/>
    <w:rsid w:val="00125CFB"/>
    <w:rsid w:val="00125EA8"/>
    <w:rsid w:val="00125EFF"/>
    <w:rsid w:val="00125F1C"/>
    <w:rsid w:val="00126833"/>
    <w:rsid w:val="00126962"/>
    <w:rsid w:val="00126AC1"/>
    <w:rsid w:val="00126B16"/>
    <w:rsid w:val="00126C0B"/>
    <w:rsid w:val="00126F5A"/>
    <w:rsid w:val="001271AC"/>
    <w:rsid w:val="0012748B"/>
    <w:rsid w:val="00127555"/>
    <w:rsid w:val="00127D8A"/>
    <w:rsid w:val="00127D96"/>
    <w:rsid w:val="001301FB"/>
    <w:rsid w:val="001309EC"/>
    <w:rsid w:val="00130BC4"/>
    <w:rsid w:val="00131F79"/>
    <w:rsid w:val="0013276A"/>
    <w:rsid w:val="0013282A"/>
    <w:rsid w:val="00132D11"/>
    <w:rsid w:val="001335A9"/>
    <w:rsid w:val="00133659"/>
    <w:rsid w:val="0013380F"/>
    <w:rsid w:val="00133FAF"/>
    <w:rsid w:val="0013444A"/>
    <w:rsid w:val="001347F2"/>
    <w:rsid w:val="00134821"/>
    <w:rsid w:val="00134CB4"/>
    <w:rsid w:val="00135735"/>
    <w:rsid w:val="00135989"/>
    <w:rsid w:val="00135B1B"/>
    <w:rsid w:val="00135E79"/>
    <w:rsid w:val="00135FC4"/>
    <w:rsid w:val="00136031"/>
    <w:rsid w:val="00136B5C"/>
    <w:rsid w:val="0013748E"/>
    <w:rsid w:val="00137BB2"/>
    <w:rsid w:val="00140764"/>
    <w:rsid w:val="00141713"/>
    <w:rsid w:val="00141C31"/>
    <w:rsid w:val="00141DB7"/>
    <w:rsid w:val="0014265C"/>
    <w:rsid w:val="00142A51"/>
    <w:rsid w:val="00142B46"/>
    <w:rsid w:val="00143AC1"/>
    <w:rsid w:val="00143B2F"/>
    <w:rsid w:val="00143B97"/>
    <w:rsid w:val="00143BCC"/>
    <w:rsid w:val="00143DEE"/>
    <w:rsid w:val="00143F9F"/>
    <w:rsid w:val="001440E5"/>
    <w:rsid w:val="00144163"/>
    <w:rsid w:val="00144611"/>
    <w:rsid w:val="001448F3"/>
    <w:rsid w:val="00144DD8"/>
    <w:rsid w:val="0014508E"/>
    <w:rsid w:val="00145344"/>
    <w:rsid w:val="0014593B"/>
    <w:rsid w:val="00145B44"/>
    <w:rsid w:val="00146679"/>
    <w:rsid w:val="00146EBF"/>
    <w:rsid w:val="00147783"/>
    <w:rsid w:val="0015054C"/>
    <w:rsid w:val="00150918"/>
    <w:rsid w:val="00150C26"/>
    <w:rsid w:val="00150E2E"/>
    <w:rsid w:val="00151C55"/>
    <w:rsid w:val="00151D7D"/>
    <w:rsid w:val="00151E8C"/>
    <w:rsid w:val="00151F34"/>
    <w:rsid w:val="00152886"/>
    <w:rsid w:val="001528FF"/>
    <w:rsid w:val="00152ED7"/>
    <w:rsid w:val="001533FF"/>
    <w:rsid w:val="00153485"/>
    <w:rsid w:val="0015430B"/>
    <w:rsid w:val="001543A8"/>
    <w:rsid w:val="00154539"/>
    <w:rsid w:val="0015477D"/>
    <w:rsid w:val="00154854"/>
    <w:rsid w:val="001548C7"/>
    <w:rsid w:val="00154A27"/>
    <w:rsid w:val="00155060"/>
    <w:rsid w:val="0015516E"/>
    <w:rsid w:val="00155BBF"/>
    <w:rsid w:val="00155C6A"/>
    <w:rsid w:val="00156262"/>
    <w:rsid w:val="00156381"/>
    <w:rsid w:val="00156CB9"/>
    <w:rsid w:val="00156D11"/>
    <w:rsid w:val="0015762E"/>
    <w:rsid w:val="00157CBB"/>
    <w:rsid w:val="00160373"/>
    <w:rsid w:val="001604DE"/>
    <w:rsid w:val="00160B83"/>
    <w:rsid w:val="0016101E"/>
    <w:rsid w:val="001619CF"/>
    <w:rsid w:val="00161BC3"/>
    <w:rsid w:val="00162259"/>
    <w:rsid w:val="00162543"/>
    <w:rsid w:val="0016283E"/>
    <w:rsid w:val="001628FB"/>
    <w:rsid w:val="00162A99"/>
    <w:rsid w:val="00162AFF"/>
    <w:rsid w:val="00162EC9"/>
    <w:rsid w:val="00163FFC"/>
    <w:rsid w:val="001644BF"/>
    <w:rsid w:val="00164DB8"/>
    <w:rsid w:val="00164F79"/>
    <w:rsid w:val="00165123"/>
    <w:rsid w:val="0016568A"/>
    <w:rsid w:val="00165F6A"/>
    <w:rsid w:val="001668C8"/>
    <w:rsid w:val="00166A90"/>
    <w:rsid w:val="00166C60"/>
    <w:rsid w:val="001700FD"/>
    <w:rsid w:val="00170546"/>
    <w:rsid w:val="0017061D"/>
    <w:rsid w:val="00170718"/>
    <w:rsid w:val="00170EBA"/>
    <w:rsid w:val="00170F0F"/>
    <w:rsid w:val="00170F6A"/>
    <w:rsid w:val="0017162D"/>
    <w:rsid w:val="00172B21"/>
    <w:rsid w:val="001735D1"/>
    <w:rsid w:val="00173825"/>
    <w:rsid w:val="00173ACC"/>
    <w:rsid w:val="00173D47"/>
    <w:rsid w:val="00174714"/>
    <w:rsid w:val="00174977"/>
    <w:rsid w:val="00174A0B"/>
    <w:rsid w:val="00174F85"/>
    <w:rsid w:val="001752CA"/>
    <w:rsid w:val="00176D91"/>
    <w:rsid w:val="001774D5"/>
    <w:rsid w:val="00180ABA"/>
    <w:rsid w:val="00180B93"/>
    <w:rsid w:val="00180C39"/>
    <w:rsid w:val="00180EC9"/>
    <w:rsid w:val="00181807"/>
    <w:rsid w:val="00181D84"/>
    <w:rsid w:val="0018216C"/>
    <w:rsid w:val="001828A8"/>
    <w:rsid w:val="00183735"/>
    <w:rsid w:val="00183D16"/>
    <w:rsid w:val="00183DDC"/>
    <w:rsid w:val="0018480F"/>
    <w:rsid w:val="00184A99"/>
    <w:rsid w:val="001850AD"/>
    <w:rsid w:val="001851C1"/>
    <w:rsid w:val="001860A8"/>
    <w:rsid w:val="001865AD"/>
    <w:rsid w:val="00186B26"/>
    <w:rsid w:val="00186E80"/>
    <w:rsid w:val="00187252"/>
    <w:rsid w:val="00187DD7"/>
    <w:rsid w:val="00190DD8"/>
    <w:rsid w:val="00191183"/>
    <w:rsid w:val="001912F8"/>
    <w:rsid w:val="001925C8"/>
    <w:rsid w:val="00192C08"/>
    <w:rsid w:val="001930CB"/>
    <w:rsid w:val="0019333D"/>
    <w:rsid w:val="00193678"/>
    <w:rsid w:val="001939B9"/>
    <w:rsid w:val="0019433A"/>
    <w:rsid w:val="00194409"/>
    <w:rsid w:val="00194706"/>
    <w:rsid w:val="00194920"/>
    <w:rsid w:val="00194E52"/>
    <w:rsid w:val="00194F25"/>
    <w:rsid w:val="001954AB"/>
    <w:rsid w:val="00195746"/>
    <w:rsid w:val="00195C78"/>
    <w:rsid w:val="001961C6"/>
    <w:rsid w:val="001967F0"/>
    <w:rsid w:val="00196CCF"/>
    <w:rsid w:val="001974FF"/>
    <w:rsid w:val="00197794"/>
    <w:rsid w:val="00197818"/>
    <w:rsid w:val="00197D57"/>
    <w:rsid w:val="001A0BA6"/>
    <w:rsid w:val="001A0D67"/>
    <w:rsid w:val="001A150D"/>
    <w:rsid w:val="001A1A00"/>
    <w:rsid w:val="001A2E39"/>
    <w:rsid w:val="001A49DD"/>
    <w:rsid w:val="001A5098"/>
    <w:rsid w:val="001A5B52"/>
    <w:rsid w:val="001A613B"/>
    <w:rsid w:val="001A735E"/>
    <w:rsid w:val="001A7641"/>
    <w:rsid w:val="001A7FF3"/>
    <w:rsid w:val="001B0A8A"/>
    <w:rsid w:val="001B0CC9"/>
    <w:rsid w:val="001B0D93"/>
    <w:rsid w:val="001B1695"/>
    <w:rsid w:val="001B19FD"/>
    <w:rsid w:val="001B1D95"/>
    <w:rsid w:val="001B20BE"/>
    <w:rsid w:val="001B2639"/>
    <w:rsid w:val="001B2E34"/>
    <w:rsid w:val="001B2E4A"/>
    <w:rsid w:val="001B2E75"/>
    <w:rsid w:val="001B2ED6"/>
    <w:rsid w:val="001B398A"/>
    <w:rsid w:val="001B3AEE"/>
    <w:rsid w:val="001B3BF9"/>
    <w:rsid w:val="001B3CDF"/>
    <w:rsid w:val="001B3F74"/>
    <w:rsid w:val="001B404B"/>
    <w:rsid w:val="001B4E6D"/>
    <w:rsid w:val="001B59FA"/>
    <w:rsid w:val="001B5C6E"/>
    <w:rsid w:val="001B60C3"/>
    <w:rsid w:val="001B6BEE"/>
    <w:rsid w:val="001B6CB4"/>
    <w:rsid w:val="001B7DAC"/>
    <w:rsid w:val="001C0373"/>
    <w:rsid w:val="001C05D7"/>
    <w:rsid w:val="001C15B7"/>
    <w:rsid w:val="001C1A31"/>
    <w:rsid w:val="001C27AD"/>
    <w:rsid w:val="001C2F6C"/>
    <w:rsid w:val="001C34BF"/>
    <w:rsid w:val="001C38C0"/>
    <w:rsid w:val="001C3E02"/>
    <w:rsid w:val="001C3E0B"/>
    <w:rsid w:val="001C3FF9"/>
    <w:rsid w:val="001C43C1"/>
    <w:rsid w:val="001C45C8"/>
    <w:rsid w:val="001C4A25"/>
    <w:rsid w:val="001C558B"/>
    <w:rsid w:val="001C6834"/>
    <w:rsid w:val="001C68EE"/>
    <w:rsid w:val="001C6B07"/>
    <w:rsid w:val="001C6C58"/>
    <w:rsid w:val="001C6F03"/>
    <w:rsid w:val="001C75A6"/>
    <w:rsid w:val="001D02DE"/>
    <w:rsid w:val="001D0468"/>
    <w:rsid w:val="001D1486"/>
    <w:rsid w:val="001D1592"/>
    <w:rsid w:val="001D17D2"/>
    <w:rsid w:val="001D1AA1"/>
    <w:rsid w:val="001D1ECF"/>
    <w:rsid w:val="001D26AD"/>
    <w:rsid w:val="001D26B2"/>
    <w:rsid w:val="001D2CEE"/>
    <w:rsid w:val="001D3976"/>
    <w:rsid w:val="001D4053"/>
    <w:rsid w:val="001D407A"/>
    <w:rsid w:val="001D4094"/>
    <w:rsid w:val="001D40B3"/>
    <w:rsid w:val="001D4449"/>
    <w:rsid w:val="001D47C6"/>
    <w:rsid w:val="001D4BA8"/>
    <w:rsid w:val="001D5077"/>
    <w:rsid w:val="001D6627"/>
    <w:rsid w:val="001D685D"/>
    <w:rsid w:val="001D70B7"/>
    <w:rsid w:val="001D71B9"/>
    <w:rsid w:val="001D7B70"/>
    <w:rsid w:val="001E1153"/>
    <w:rsid w:val="001E15AD"/>
    <w:rsid w:val="001E1642"/>
    <w:rsid w:val="001E1C9E"/>
    <w:rsid w:val="001E1E02"/>
    <w:rsid w:val="001E2080"/>
    <w:rsid w:val="001E26AD"/>
    <w:rsid w:val="001E26F4"/>
    <w:rsid w:val="001E374B"/>
    <w:rsid w:val="001E3A38"/>
    <w:rsid w:val="001E40F1"/>
    <w:rsid w:val="001E4178"/>
    <w:rsid w:val="001E4883"/>
    <w:rsid w:val="001E50DE"/>
    <w:rsid w:val="001E590A"/>
    <w:rsid w:val="001E5B48"/>
    <w:rsid w:val="001E5B6D"/>
    <w:rsid w:val="001E5BFE"/>
    <w:rsid w:val="001E5D54"/>
    <w:rsid w:val="001E6A01"/>
    <w:rsid w:val="001E6BC3"/>
    <w:rsid w:val="001E6DB4"/>
    <w:rsid w:val="001E788A"/>
    <w:rsid w:val="001E7D50"/>
    <w:rsid w:val="001F00A2"/>
    <w:rsid w:val="001F02E8"/>
    <w:rsid w:val="001F044E"/>
    <w:rsid w:val="001F15C5"/>
    <w:rsid w:val="001F15C9"/>
    <w:rsid w:val="001F16BA"/>
    <w:rsid w:val="001F1A17"/>
    <w:rsid w:val="001F1E03"/>
    <w:rsid w:val="001F2187"/>
    <w:rsid w:val="001F2523"/>
    <w:rsid w:val="001F27BB"/>
    <w:rsid w:val="001F3225"/>
    <w:rsid w:val="001F3247"/>
    <w:rsid w:val="001F3C81"/>
    <w:rsid w:val="001F4771"/>
    <w:rsid w:val="001F59D5"/>
    <w:rsid w:val="001F602C"/>
    <w:rsid w:val="001F6141"/>
    <w:rsid w:val="001F6E7B"/>
    <w:rsid w:val="001F7272"/>
    <w:rsid w:val="001F72FA"/>
    <w:rsid w:val="0020066F"/>
    <w:rsid w:val="00200678"/>
    <w:rsid w:val="00200904"/>
    <w:rsid w:val="00200BA8"/>
    <w:rsid w:val="00200C8D"/>
    <w:rsid w:val="00200F38"/>
    <w:rsid w:val="00201B2B"/>
    <w:rsid w:val="00202306"/>
    <w:rsid w:val="0020249F"/>
    <w:rsid w:val="00202EDF"/>
    <w:rsid w:val="00203933"/>
    <w:rsid w:val="00203C51"/>
    <w:rsid w:val="00203E4F"/>
    <w:rsid w:val="0020411A"/>
    <w:rsid w:val="0020503C"/>
    <w:rsid w:val="0020506F"/>
    <w:rsid w:val="00205178"/>
    <w:rsid w:val="00205563"/>
    <w:rsid w:val="0020563D"/>
    <w:rsid w:val="00206562"/>
    <w:rsid w:val="00206EF9"/>
    <w:rsid w:val="00207127"/>
    <w:rsid w:val="0020725A"/>
    <w:rsid w:val="0020741B"/>
    <w:rsid w:val="0020769B"/>
    <w:rsid w:val="00207B17"/>
    <w:rsid w:val="002103DF"/>
    <w:rsid w:val="002105C8"/>
    <w:rsid w:val="00210643"/>
    <w:rsid w:val="00210722"/>
    <w:rsid w:val="002109AA"/>
    <w:rsid w:val="0021112C"/>
    <w:rsid w:val="0021183B"/>
    <w:rsid w:val="00211885"/>
    <w:rsid w:val="002121BE"/>
    <w:rsid w:val="00212541"/>
    <w:rsid w:val="0021378C"/>
    <w:rsid w:val="002137E1"/>
    <w:rsid w:val="00213CC4"/>
    <w:rsid w:val="00213D8C"/>
    <w:rsid w:val="0021458F"/>
    <w:rsid w:val="00214C97"/>
    <w:rsid w:val="002150BD"/>
    <w:rsid w:val="002155B2"/>
    <w:rsid w:val="00215822"/>
    <w:rsid w:val="002159FB"/>
    <w:rsid w:val="00215A5F"/>
    <w:rsid w:val="00216A7C"/>
    <w:rsid w:val="00216D23"/>
    <w:rsid w:val="0021758E"/>
    <w:rsid w:val="00217658"/>
    <w:rsid w:val="002178EB"/>
    <w:rsid w:val="00217E54"/>
    <w:rsid w:val="0022022F"/>
    <w:rsid w:val="00220994"/>
    <w:rsid w:val="002216D8"/>
    <w:rsid w:val="00221D7A"/>
    <w:rsid w:val="00222752"/>
    <w:rsid w:val="002229F0"/>
    <w:rsid w:val="00222A06"/>
    <w:rsid w:val="00222E54"/>
    <w:rsid w:val="002231CB"/>
    <w:rsid w:val="002235E6"/>
    <w:rsid w:val="00223B9F"/>
    <w:rsid w:val="00224C1F"/>
    <w:rsid w:val="002253B3"/>
    <w:rsid w:val="00225941"/>
    <w:rsid w:val="00225FD3"/>
    <w:rsid w:val="00226134"/>
    <w:rsid w:val="0022668C"/>
    <w:rsid w:val="002266BE"/>
    <w:rsid w:val="0022670D"/>
    <w:rsid w:val="00226CBC"/>
    <w:rsid w:val="002273BA"/>
    <w:rsid w:val="0023182D"/>
    <w:rsid w:val="00231890"/>
    <w:rsid w:val="002327F2"/>
    <w:rsid w:val="00232A17"/>
    <w:rsid w:val="00232B57"/>
    <w:rsid w:val="00232E7D"/>
    <w:rsid w:val="00233113"/>
    <w:rsid w:val="0023343C"/>
    <w:rsid w:val="0023384E"/>
    <w:rsid w:val="00233CE2"/>
    <w:rsid w:val="00233F74"/>
    <w:rsid w:val="0023456F"/>
    <w:rsid w:val="00234AA2"/>
    <w:rsid w:val="00234F51"/>
    <w:rsid w:val="00235475"/>
    <w:rsid w:val="00235511"/>
    <w:rsid w:val="00235E85"/>
    <w:rsid w:val="00236215"/>
    <w:rsid w:val="00236252"/>
    <w:rsid w:val="00236329"/>
    <w:rsid w:val="002370B1"/>
    <w:rsid w:val="00237204"/>
    <w:rsid w:val="00237540"/>
    <w:rsid w:val="00237567"/>
    <w:rsid w:val="002375B8"/>
    <w:rsid w:val="00237C1C"/>
    <w:rsid w:val="00237DF8"/>
    <w:rsid w:val="0024008D"/>
    <w:rsid w:val="00240E21"/>
    <w:rsid w:val="0024107D"/>
    <w:rsid w:val="0024161F"/>
    <w:rsid w:val="002417AE"/>
    <w:rsid w:val="002417CC"/>
    <w:rsid w:val="00241A84"/>
    <w:rsid w:val="00241EE0"/>
    <w:rsid w:val="00242145"/>
    <w:rsid w:val="002422DB"/>
    <w:rsid w:val="0024230D"/>
    <w:rsid w:val="00242E91"/>
    <w:rsid w:val="00242F46"/>
    <w:rsid w:val="00243694"/>
    <w:rsid w:val="002439AE"/>
    <w:rsid w:val="00243D9A"/>
    <w:rsid w:val="00243F57"/>
    <w:rsid w:val="00243F89"/>
    <w:rsid w:val="00244198"/>
    <w:rsid w:val="00244CC5"/>
    <w:rsid w:val="00244E5E"/>
    <w:rsid w:val="00244ECA"/>
    <w:rsid w:val="00244F4D"/>
    <w:rsid w:val="0024500F"/>
    <w:rsid w:val="00245496"/>
    <w:rsid w:val="00245790"/>
    <w:rsid w:val="00245BA8"/>
    <w:rsid w:val="00245C56"/>
    <w:rsid w:val="0024614B"/>
    <w:rsid w:val="00246317"/>
    <w:rsid w:val="00246646"/>
    <w:rsid w:val="00246845"/>
    <w:rsid w:val="00246AF7"/>
    <w:rsid w:val="00246C5E"/>
    <w:rsid w:val="0024736D"/>
    <w:rsid w:val="002473E4"/>
    <w:rsid w:val="0024775A"/>
    <w:rsid w:val="00247A05"/>
    <w:rsid w:val="00247CAE"/>
    <w:rsid w:val="00247E44"/>
    <w:rsid w:val="002503AD"/>
    <w:rsid w:val="0025047D"/>
    <w:rsid w:val="002508CB"/>
    <w:rsid w:val="00250EED"/>
    <w:rsid w:val="002513F0"/>
    <w:rsid w:val="00251531"/>
    <w:rsid w:val="00251651"/>
    <w:rsid w:val="00251867"/>
    <w:rsid w:val="00251934"/>
    <w:rsid w:val="00251FCA"/>
    <w:rsid w:val="002527C1"/>
    <w:rsid w:val="00252958"/>
    <w:rsid w:val="00253163"/>
    <w:rsid w:val="00254256"/>
    <w:rsid w:val="002544D6"/>
    <w:rsid w:val="00254A92"/>
    <w:rsid w:val="00254CED"/>
    <w:rsid w:val="00254E48"/>
    <w:rsid w:val="0025578E"/>
    <w:rsid w:val="00255ABE"/>
    <w:rsid w:val="00255B1B"/>
    <w:rsid w:val="00255F1C"/>
    <w:rsid w:val="00256375"/>
    <w:rsid w:val="002563B8"/>
    <w:rsid w:val="00256900"/>
    <w:rsid w:val="002576A7"/>
    <w:rsid w:val="0025798E"/>
    <w:rsid w:val="00257C5F"/>
    <w:rsid w:val="002602A4"/>
    <w:rsid w:val="002610AC"/>
    <w:rsid w:val="0026116D"/>
    <w:rsid w:val="002617DE"/>
    <w:rsid w:val="00261CE9"/>
    <w:rsid w:val="00261CF2"/>
    <w:rsid w:val="00261D6B"/>
    <w:rsid w:val="00262105"/>
    <w:rsid w:val="00262128"/>
    <w:rsid w:val="00262D7D"/>
    <w:rsid w:val="002637A0"/>
    <w:rsid w:val="002637DC"/>
    <w:rsid w:val="00263F37"/>
    <w:rsid w:val="002643C3"/>
    <w:rsid w:val="0026456A"/>
    <w:rsid w:val="0026485C"/>
    <w:rsid w:val="002649FA"/>
    <w:rsid w:val="00264E56"/>
    <w:rsid w:val="00264EE7"/>
    <w:rsid w:val="002658E9"/>
    <w:rsid w:val="00265973"/>
    <w:rsid w:val="00265BA8"/>
    <w:rsid w:val="00266790"/>
    <w:rsid w:val="002672B1"/>
    <w:rsid w:val="00267759"/>
    <w:rsid w:val="0027093B"/>
    <w:rsid w:val="00270A1E"/>
    <w:rsid w:val="00270D6E"/>
    <w:rsid w:val="00271465"/>
    <w:rsid w:val="00271D50"/>
    <w:rsid w:val="00271D9D"/>
    <w:rsid w:val="002723A5"/>
    <w:rsid w:val="00272D00"/>
    <w:rsid w:val="00272D82"/>
    <w:rsid w:val="002734AC"/>
    <w:rsid w:val="0027389A"/>
    <w:rsid w:val="002738B0"/>
    <w:rsid w:val="002738BD"/>
    <w:rsid w:val="00276E2F"/>
    <w:rsid w:val="00276F8D"/>
    <w:rsid w:val="00277180"/>
    <w:rsid w:val="00277A71"/>
    <w:rsid w:val="00277F00"/>
    <w:rsid w:val="00280300"/>
    <w:rsid w:val="002807FF"/>
    <w:rsid w:val="00280874"/>
    <w:rsid w:val="00280B65"/>
    <w:rsid w:val="00282BCB"/>
    <w:rsid w:val="00282E86"/>
    <w:rsid w:val="00283035"/>
    <w:rsid w:val="00283D97"/>
    <w:rsid w:val="00284078"/>
    <w:rsid w:val="0028450B"/>
    <w:rsid w:val="00284582"/>
    <w:rsid w:val="002849C8"/>
    <w:rsid w:val="002852E7"/>
    <w:rsid w:val="002852F8"/>
    <w:rsid w:val="0028573F"/>
    <w:rsid w:val="00285E0B"/>
    <w:rsid w:val="0028662B"/>
    <w:rsid w:val="00286D55"/>
    <w:rsid w:val="002870AF"/>
    <w:rsid w:val="0028737D"/>
    <w:rsid w:val="00287A4C"/>
    <w:rsid w:val="00287B02"/>
    <w:rsid w:val="00287F81"/>
    <w:rsid w:val="002904BD"/>
    <w:rsid w:val="00290673"/>
    <w:rsid w:val="002907B0"/>
    <w:rsid w:val="00290B4F"/>
    <w:rsid w:val="00291D1F"/>
    <w:rsid w:val="0029221D"/>
    <w:rsid w:val="00292B21"/>
    <w:rsid w:val="00292F0B"/>
    <w:rsid w:val="0029498D"/>
    <w:rsid w:val="002949B1"/>
    <w:rsid w:val="00294A29"/>
    <w:rsid w:val="00295337"/>
    <w:rsid w:val="0029539D"/>
    <w:rsid w:val="00295841"/>
    <w:rsid w:val="00295CB5"/>
    <w:rsid w:val="00296E68"/>
    <w:rsid w:val="00297246"/>
    <w:rsid w:val="0029787E"/>
    <w:rsid w:val="00297A22"/>
    <w:rsid w:val="00297C42"/>
    <w:rsid w:val="002A0698"/>
    <w:rsid w:val="002A0752"/>
    <w:rsid w:val="002A1151"/>
    <w:rsid w:val="002A143F"/>
    <w:rsid w:val="002A1C67"/>
    <w:rsid w:val="002A1C76"/>
    <w:rsid w:val="002A1D1B"/>
    <w:rsid w:val="002A2392"/>
    <w:rsid w:val="002A285C"/>
    <w:rsid w:val="002A28CE"/>
    <w:rsid w:val="002A2BA9"/>
    <w:rsid w:val="002A2BEC"/>
    <w:rsid w:val="002A2C9D"/>
    <w:rsid w:val="002A35D1"/>
    <w:rsid w:val="002A46BE"/>
    <w:rsid w:val="002A47F1"/>
    <w:rsid w:val="002A49AF"/>
    <w:rsid w:val="002A65DE"/>
    <w:rsid w:val="002A6A1C"/>
    <w:rsid w:val="002A6B84"/>
    <w:rsid w:val="002A73CA"/>
    <w:rsid w:val="002A7EFF"/>
    <w:rsid w:val="002B07F6"/>
    <w:rsid w:val="002B100E"/>
    <w:rsid w:val="002B14C7"/>
    <w:rsid w:val="002B1633"/>
    <w:rsid w:val="002B1656"/>
    <w:rsid w:val="002B1789"/>
    <w:rsid w:val="002B1879"/>
    <w:rsid w:val="002B2057"/>
    <w:rsid w:val="002B27B8"/>
    <w:rsid w:val="002B2D16"/>
    <w:rsid w:val="002B2E5A"/>
    <w:rsid w:val="002B34C6"/>
    <w:rsid w:val="002B3A89"/>
    <w:rsid w:val="002B3D2A"/>
    <w:rsid w:val="002B3F45"/>
    <w:rsid w:val="002B43B5"/>
    <w:rsid w:val="002B4422"/>
    <w:rsid w:val="002B49E9"/>
    <w:rsid w:val="002B5331"/>
    <w:rsid w:val="002B5414"/>
    <w:rsid w:val="002B5456"/>
    <w:rsid w:val="002B54E7"/>
    <w:rsid w:val="002B5ED9"/>
    <w:rsid w:val="002B6433"/>
    <w:rsid w:val="002B650B"/>
    <w:rsid w:val="002B6DB8"/>
    <w:rsid w:val="002B7552"/>
    <w:rsid w:val="002B79E9"/>
    <w:rsid w:val="002B7E12"/>
    <w:rsid w:val="002B7E62"/>
    <w:rsid w:val="002C0308"/>
    <w:rsid w:val="002C0500"/>
    <w:rsid w:val="002C0774"/>
    <w:rsid w:val="002C07DF"/>
    <w:rsid w:val="002C0938"/>
    <w:rsid w:val="002C0FC0"/>
    <w:rsid w:val="002C1B8F"/>
    <w:rsid w:val="002C2231"/>
    <w:rsid w:val="002C2247"/>
    <w:rsid w:val="002C2376"/>
    <w:rsid w:val="002C2699"/>
    <w:rsid w:val="002C26B4"/>
    <w:rsid w:val="002C2D99"/>
    <w:rsid w:val="002C2DA7"/>
    <w:rsid w:val="002C3034"/>
    <w:rsid w:val="002C31EA"/>
    <w:rsid w:val="002C3668"/>
    <w:rsid w:val="002C385B"/>
    <w:rsid w:val="002C39FA"/>
    <w:rsid w:val="002C4049"/>
    <w:rsid w:val="002C4B28"/>
    <w:rsid w:val="002C4CE9"/>
    <w:rsid w:val="002C5F05"/>
    <w:rsid w:val="002C6616"/>
    <w:rsid w:val="002C7035"/>
    <w:rsid w:val="002C730D"/>
    <w:rsid w:val="002C7BD7"/>
    <w:rsid w:val="002C7C23"/>
    <w:rsid w:val="002C7D9A"/>
    <w:rsid w:val="002D09C8"/>
    <w:rsid w:val="002D0BA7"/>
    <w:rsid w:val="002D181A"/>
    <w:rsid w:val="002D1ADD"/>
    <w:rsid w:val="002D1BAB"/>
    <w:rsid w:val="002D2520"/>
    <w:rsid w:val="002D3015"/>
    <w:rsid w:val="002D3232"/>
    <w:rsid w:val="002D3FF5"/>
    <w:rsid w:val="002D441A"/>
    <w:rsid w:val="002D5548"/>
    <w:rsid w:val="002D61C7"/>
    <w:rsid w:val="002D6744"/>
    <w:rsid w:val="002D6EE8"/>
    <w:rsid w:val="002D6FF8"/>
    <w:rsid w:val="002D72C3"/>
    <w:rsid w:val="002D7863"/>
    <w:rsid w:val="002E017C"/>
    <w:rsid w:val="002E0AA3"/>
    <w:rsid w:val="002E0B09"/>
    <w:rsid w:val="002E1218"/>
    <w:rsid w:val="002E15C0"/>
    <w:rsid w:val="002E1C1D"/>
    <w:rsid w:val="002E2022"/>
    <w:rsid w:val="002E2092"/>
    <w:rsid w:val="002E231B"/>
    <w:rsid w:val="002E2B4C"/>
    <w:rsid w:val="002E3052"/>
    <w:rsid w:val="002E33A9"/>
    <w:rsid w:val="002E3D90"/>
    <w:rsid w:val="002E4152"/>
    <w:rsid w:val="002E4963"/>
    <w:rsid w:val="002E578B"/>
    <w:rsid w:val="002E58CE"/>
    <w:rsid w:val="002E5F0C"/>
    <w:rsid w:val="002E60EF"/>
    <w:rsid w:val="002E61B4"/>
    <w:rsid w:val="002E6238"/>
    <w:rsid w:val="002E7183"/>
    <w:rsid w:val="002E74BA"/>
    <w:rsid w:val="002F0779"/>
    <w:rsid w:val="002F0954"/>
    <w:rsid w:val="002F0DA3"/>
    <w:rsid w:val="002F0DA6"/>
    <w:rsid w:val="002F0FB7"/>
    <w:rsid w:val="002F1D8A"/>
    <w:rsid w:val="002F20F1"/>
    <w:rsid w:val="002F2A92"/>
    <w:rsid w:val="002F2A9B"/>
    <w:rsid w:val="002F2AA5"/>
    <w:rsid w:val="002F2DCB"/>
    <w:rsid w:val="002F306E"/>
    <w:rsid w:val="002F3126"/>
    <w:rsid w:val="002F37CC"/>
    <w:rsid w:val="002F3B35"/>
    <w:rsid w:val="002F4C9D"/>
    <w:rsid w:val="002F4FF0"/>
    <w:rsid w:val="002F568B"/>
    <w:rsid w:val="002F57CE"/>
    <w:rsid w:val="002F5B00"/>
    <w:rsid w:val="002F5DCE"/>
    <w:rsid w:val="002F621A"/>
    <w:rsid w:val="002F6340"/>
    <w:rsid w:val="002F64EE"/>
    <w:rsid w:val="002F727A"/>
    <w:rsid w:val="002F76BE"/>
    <w:rsid w:val="002F79D1"/>
    <w:rsid w:val="002F7E62"/>
    <w:rsid w:val="002F7F45"/>
    <w:rsid w:val="003002BD"/>
    <w:rsid w:val="00300857"/>
    <w:rsid w:val="00300E83"/>
    <w:rsid w:val="00300F19"/>
    <w:rsid w:val="00301296"/>
    <w:rsid w:val="003018CF"/>
    <w:rsid w:val="003027F6"/>
    <w:rsid w:val="0030282C"/>
    <w:rsid w:val="00302E48"/>
    <w:rsid w:val="0030317F"/>
    <w:rsid w:val="00303A74"/>
    <w:rsid w:val="00303DD0"/>
    <w:rsid w:val="00303F2C"/>
    <w:rsid w:val="003041B3"/>
    <w:rsid w:val="003042EF"/>
    <w:rsid w:val="003049FD"/>
    <w:rsid w:val="00304A8A"/>
    <w:rsid w:val="00304C45"/>
    <w:rsid w:val="00306129"/>
    <w:rsid w:val="0030612A"/>
    <w:rsid w:val="003067B1"/>
    <w:rsid w:val="00306B8D"/>
    <w:rsid w:val="00306C23"/>
    <w:rsid w:val="00306FB9"/>
    <w:rsid w:val="00307627"/>
    <w:rsid w:val="00310008"/>
    <w:rsid w:val="003101F1"/>
    <w:rsid w:val="00310A89"/>
    <w:rsid w:val="00311BB6"/>
    <w:rsid w:val="00312654"/>
    <w:rsid w:val="003128FB"/>
    <w:rsid w:val="003129FC"/>
    <w:rsid w:val="00312DDA"/>
    <w:rsid w:val="00312DE3"/>
    <w:rsid w:val="003133B2"/>
    <w:rsid w:val="00313C55"/>
    <w:rsid w:val="00313D76"/>
    <w:rsid w:val="00313DBF"/>
    <w:rsid w:val="0031437F"/>
    <w:rsid w:val="00314629"/>
    <w:rsid w:val="00314C98"/>
    <w:rsid w:val="00314D6C"/>
    <w:rsid w:val="00314DC9"/>
    <w:rsid w:val="00316101"/>
    <w:rsid w:val="00316425"/>
    <w:rsid w:val="00316488"/>
    <w:rsid w:val="0031690B"/>
    <w:rsid w:val="00317D63"/>
    <w:rsid w:val="00320E10"/>
    <w:rsid w:val="00321603"/>
    <w:rsid w:val="0032239E"/>
    <w:rsid w:val="00322AA3"/>
    <w:rsid w:val="003233A8"/>
    <w:rsid w:val="00323611"/>
    <w:rsid w:val="00323B54"/>
    <w:rsid w:val="00323CAA"/>
    <w:rsid w:val="00323E21"/>
    <w:rsid w:val="00324463"/>
    <w:rsid w:val="003247F9"/>
    <w:rsid w:val="00324BF2"/>
    <w:rsid w:val="00325283"/>
    <w:rsid w:val="003255E7"/>
    <w:rsid w:val="00326563"/>
    <w:rsid w:val="00326B08"/>
    <w:rsid w:val="003270F1"/>
    <w:rsid w:val="00327822"/>
    <w:rsid w:val="00327895"/>
    <w:rsid w:val="0033032A"/>
    <w:rsid w:val="0033070C"/>
    <w:rsid w:val="00330FA1"/>
    <w:rsid w:val="00331304"/>
    <w:rsid w:val="003314DC"/>
    <w:rsid w:val="00331512"/>
    <w:rsid w:val="00331B3C"/>
    <w:rsid w:val="00331E76"/>
    <w:rsid w:val="00332D10"/>
    <w:rsid w:val="003338AF"/>
    <w:rsid w:val="003348C6"/>
    <w:rsid w:val="00334A92"/>
    <w:rsid w:val="0033527A"/>
    <w:rsid w:val="00335CA7"/>
    <w:rsid w:val="00335F65"/>
    <w:rsid w:val="003363A0"/>
    <w:rsid w:val="0033643D"/>
    <w:rsid w:val="00336601"/>
    <w:rsid w:val="00337391"/>
    <w:rsid w:val="00337D45"/>
    <w:rsid w:val="0034064C"/>
    <w:rsid w:val="003406BE"/>
    <w:rsid w:val="0034089E"/>
    <w:rsid w:val="00340DA4"/>
    <w:rsid w:val="00340E7F"/>
    <w:rsid w:val="00341065"/>
    <w:rsid w:val="00341376"/>
    <w:rsid w:val="003413E7"/>
    <w:rsid w:val="00341B0D"/>
    <w:rsid w:val="0034266F"/>
    <w:rsid w:val="00342F1A"/>
    <w:rsid w:val="00343427"/>
    <w:rsid w:val="00343430"/>
    <w:rsid w:val="00343913"/>
    <w:rsid w:val="00343ABA"/>
    <w:rsid w:val="00343B41"/>
    <w:rsid w:val="0034439F"/>
    <w:rsid w:val="00344B75"/>
    <w:rsid w:val="00344CF5"/>
    <w:rsid w:val="00345B13"/>
    <w:rsid w:val="00346522"/>
    <w:rsid w:val="003466CA"/>
    <w:rsid w:val="00346C43"/>
    <w:rsid w:val="00346E8B"/>
    <w:rsid w:val="00347A6F"/>
    <w:rsid w:val="00347B4C"/>
    <w:rsid w:val="00347C8C"/>
    <w:rsid w:val="00347E30"/>
    <w:rsid w:val="0035052B"/>
    <w:rsid w:val="00350CC9"/>
    <w:rsid w:val="00350FC8"/>
    <w:rsid w:val="0035173A"/>
    <w:rsid w:val="00351AA0"/>
    <w:rsid w:val="003522BA"/>
    <w:rsid w:val="003525CA"/>
    <w:rsid w:val="003528AB"/>
    <w:rsid w:val="00352A45"/>
    <w:rsid w:val="00352C45"/>
    <w:rsid w:val="00353782"/>
    <w:rsid w:val="00353A5D"/>
    <w:rsid w:val="00353AF6"/>
    <w:rsid w:val="00353C19"/>
    <w:rsid w:val="00353DB4"/>
    <w:rsid w:val="00354576"/>
    <w:rsid w:val="00354D4B"/>
    <w:rsid w:val="00355121"/>
    <w:rsid w:val="00356197"/>
    <w:rsid w:val="003569F0"/>
    <w:rsid w:val="00356BD0"/>
    <w:rsid w:val="00356D42"/>
    <w:rsid w:val="00356E02"/>
    <w:rsid w:val="003574C7"/>
    <w:rsid w:val="003574E5"/>
    <w:rsid w:val="00357A93"/>
    <w:rsid w:val="00357C4E"/>
    <w:rsid w:val="0036027A"/>
    <w:rsid w:val="00360941"/>
    <w:rsid w:val="003618A1"/>
    <w:rsid w:val="00361AC4"/>
    <w:rsid w:val="0036290F"/>
    <w:rsid w:val="00362D48"/>
    <w:rsid w:val="0036358C"/>
    <w:rsid w:val="00363B12"/>
    <w:rsid w:val="00363E73"/>
    <w:rsid w:val="00364197"/>
    <w:rsid w:val="0036490C"/>
    <w:rsid w:val="0036583B"/>
    <w:rsid w:val="00365A47"/>
    <w:rsid w:val="003661DC"/>
    <w:rsid w:val="003662AE"/>
    <w:rsid w:val="003662C8"/>
    <w:rsid w:val="0036673C"/>
    <w:rsid w:val="00366768"/>
    <w:rsid w:val="00366882"/>
    <w:rsid w:val="00366A9B"/>
    <w:rsid w:val="00366F18"/>
    <w:rsid w:val="003671AF"/>
    <w:rsid w:val="00367C6F"/>
    <w:rsid w:val="0037059E"/>
    <w:rsid w:val="0037088D"/>
    <w:rsid w:val="00370CB3"/>
    <w:rsid w:val="00370E46"/>
    <w:rsid w:val="003715CF"/>
    <w:rsid w:val="00371EE6"/>
    <w:rsid w:val="00371FCC"/>
    <w:rsid w:val="0037250C"/>
    <w:rsid w:val="003728E9"/>
    <w:rsid w:val="00372D34"/>
    <w:rsid w:val="00373530"/>
    <w:rsid w:val="00373A69"/>
    <w:rsid w:val="00374030"/>
    <w:rsid w:val="003740D9"/>
    <w:rsid w:val="003741AE"/>
    <w:rsid w:val="0037469B"/>
    <w:rsid w:val="00374DAA"/>
    <w:rsid w:val="0037500C"/>
    <w:rsid w:val="0037505F"/>
    <w:rsid w:val="00375E96"/>
    <w:rsid w:val="003764E8"/>
    <w:rsid w:val="003766D6"/>
    <w:rsid w:val="00376924"/>
    <w:rsid w:val="00376BD7"/>
    <w:rsid w:val="00377426"/>
    <w:rsid w:val="003774D5"/>
    <w:rsid w:val="00377555"/>
    <w:rsid w:val="00377853"/>
    <w:rsid w:val="00377FE8"/>
    <w:rsid w:val="00380264"/>
    <w:rsid w:val="00380856"/>
    <w:rsid w:val="00380992"/>
    <w:rsid w:val="00381AD9"/>
    <w:rsid w:val="00382FAD"/>
    <w:rsid w:val="003831AB"/>
    <w:rsid w:val="00383A17"/>
    <w:rsid w:val="00383F90"/>
    <w:rsid w:val="0038461A"/>
    <w:rsid w:val="003849FE"/>
    <w:rsid w:val="0038537A"/>
    <w:rsid w:val="0038556A"/>
    <w:rsid w:val="00385C93"/>
    <w:rsid w:val="0038610B"/>
    <w:rsid w:val="0038680F"/>
    <w:rsid w:val="00386ABD"/>
    <w:rsid w:val="00386FCB"/>
    <w:rsid w:val="003874EF"/>
    <w:rsid w:val="00390676"/>
    <w:rsid w:val="00391089"/>
    <w:rsid w:val="0039122F"/>
    <w:rsid w:val="00391DD0"/>
    <w:rsid w:val="00391DFE"/>
    <w:rsid w:val="00391FDF"/>
    <w:rsid w:val="00392F3A"/>
    <w:rsid w:val="00393807"/>
    <w:rsid w:val="003938C8"/>
    <w:rsid w:val="003941B7"/>
    <w:rsid w:val="00394328"/>
    <w:rsid w:val="0039471F"/>
    <w:rsid w:val="0039523E"/>
    <w:rsid w:val="003952A9"/>
    <w:rsid w:val="003955C4"/>
    <w:rsid w:val="0039562F"/>
    <w:rsid w:val="00395F08"/>
    <w:rsid w:val="003960EC"/>
    <w:rsid w:val="0039614E"/>
    <w:rsid w:val="0039673C"/>
    <w:rsid w:val="0039686E"/>
    <w:rsid w:val="00396D2B"/>
    <w:rsid w:val="00396E0B"/>
    <w:rsid w:val="003972AF"/>
    <w:rsid w:val="00397844"/>
    <w:rsid w:val="00397E23"/>
    <w:rsid w:val="003A0598"/>
    <w:rsid w:val="003A0991"/>
    <w:rsid w:val="003A0C34"/>
    <w:rsid w:val="003A1542"/>
    <w:rsid w:val="003A257F"/>
    <w:rsid w:val="003A299E"/>
    <w:rsid w:val="003A3402"/>
    <w:rsid w:val="003A354F"/>
    <w:rsid w:val="003A382E"/>
    <w:rsid w:val="003A3A48"/>
    <w:rsid w:val="003A3C56"/>
    <w:rsid w:val="003A3F0E"/>
    <w:rsid w:val="003A4CEA"/>
    <w:rsid w:val="003A4E98"/>
    <w:rsid w:val="003A5C06"/>
    <w:rsid w:val="003A5E28"/>
    <w:rsid w:val="003A65D8"/>
    <w:rsid w:val="003A6F02"/>
    <w:rsid w:val="003A7F7C"/>
    <w:rsid w:val="003B0BAA"/>
    <w:rsid w:val="003B0C2C"/>
    <w:rsid w:val="003B1F03"/>
    <w:rsid w:val="003B2105"/>
    <w:rsid w:val="003B223C"/>
    <w:rsid w:val="003B2643"/>
    <w:rsid w:val="003B268A"/>
    <w:rsid w:val="003B2D3C"/>
    <w:rsid w:val="003B30B5"/>
    <w:rsid w:val="003B3282"/>
    <w:rsid w:val="003B3441"/>
    <w:rsid w:val="003B370E"/>
    <w:rsid w:val="003B3D9A"/>
    <w:rsid w:val="003B3FEB"/>
    <w:rsid w:val="003B4C6C"/>
    <w:rsid w:val="003B506C"/>
    <w:rsid w:val="003B5243"/>
    <w:rsid w:val="003B52CA"/>
    <w:rsid w:val="003B5591"/>
    <w:rsid w:val="003B561C"/>
    <w:rsid w:val="003B5637"/>
    <w:rsid w:val="003B5E0A"/>
    <w:rsid w:val="003B5F07"/>
    <w:rsid w:val="003B6336"/>
    <w:rsid w:val="003B66A8"/>
    <w:rsid w:val="003B6E02"/>
    <w:rsid w:val="003B6F2F"/>
    <w:rsid w:val="003B6F44"/>
    <w:rsid w:val="003B75AB"/>
    <w:rsid w:val="003B7714"/>
    <w:rsid w:val="003B7CFB"/>
    <w:rsid w:val="003B7F22"/>
    <w:rsid w:val="003B7F35"/>
    <w:rsid w:val="003C0242"/>
    <w:rsid w:val="003C02EB"/>
    <w:rsid w:val="003C031B"/>
    <w:rsid w:val="003C03C0"/>
    <w:rsid w:val="003C0FA9"/>
    <w:rsid w:val="003C151D"/>
    <w:rsid w:val="003C1551"/>
    <w:rsid w:val="003C1663"/>
    <w:rsid w:val="003C23B2"/>
    <w:rsid w:val="003C2A3A"/>
    <w:rsid w:val="003C2E86"/>
    <w:rsid w:val="003C3AF3"/>
    <w:rsid w:val="003C3F8B"/>
    <w:rsid w:val="003C4503"/>
    <w:rsid w:val="003C4ABD"/>
    <w:rsid w:val="003C4C5D"/>
    <w:rsid w:val="003C5BBE"/>
    <w:rsid w:val="003C5E79"/>
    <w:rsid w:val="003C63DF"/>
    <w:rsid w:val="003C6430"/>
    <w:rsid w:val="003C668E"/>
    <w:rsid w:val="003C66E3"/>
    <w:rsid w:val="003C71B4"/>
    <w:rsid w:val="003C7BCD"/>
    <w:rsid w:val="003C7FB9"/>
    <w:rsid w:val="003D001F"/>
    <w:rsid w:val="003D0342"/>
    <w:rsid w:val="003D0749"/>
    <w:rsid w:val="003D08A0"/>
    <w:rsid w:val="003D120E"/>
    <w:rsid w:val="003D1426"/>
    <w:rsid w:val="003D1B55"/>
    <w:rsid w:val="003D1EC8"/>
    <w:rsid w:val="003D202D"/>
    <w:rsid w:val="003D247C"/>
    <w:rsid w:val="003D2CD4"/>
    <w:rsid w:val="003D2F7A"/>
    <w:rsid w:val="003D2F85"/>
    <w:rsid w:val="003D2FC7"/>
    <w:rsid w:val="003D3254"/>
    <w:rsid w:val="003D36F2"/>
    <w:rsid w:val="003D3DE1"/>
    <w:rsid w:val="003D4241"/>
    <w:rsid w:val="003D44F7"/>
    <w:rsid w:val="003D455B"/>
    <w:rsid w:val="003D4FD6"/>
    <w:rsid w:val="003D574D"/>
    <w:rsid w:val="003D5B30"/>
    <w:rsid w:val="003D5D8F"/>
    <w:rsid w:val="003D5DA6"/>
    <w:rsid w:val="003D5E06"/>
    <w:rsid w:val="003D6CCE"/>
    <w:rsid w:val="003D6DC2"/>
    <w:rsid w:val="003D6FF5"/>
    <w:rsid w:val="003D71FC"/>
    <w:rsid w:val="003D7205"/>
    <w:rsid w:val="003D7500"/>
    <w:rsid w:val="003D79A5"/>
    <w:rsid w:val="003D7F07"/>
    <w:rsid w:val="003D7F69"/>
    <w:rsid w:val="003E033E"/>
    <w:rsid w:val="003E0461"/>
    <w:rsid w:val="003E080E"/>
    <w:rsid w:val="003E1549"/>
    <w:rsid w:val="003E1CDA"/>
    <w:rsid w:val="003E3576"/>
    <w:rsid w:val="003E369D"/>
    <w:rsid w:val="003E3D25"/>
    <w:rsid w:val="003E4082"/>
    <w:rsid w:val="003E4C3C"/>
    <w:rsid w:val="003E4DA8"/>
    <w:rsid w:val="003E4EF3"/>
    <w:rsid w:val="003E5661"/>
    <w:rsid w:val="003E57F8"/>
    <w:rsid w:val="003E5857"/>
    <w:rsid w:val="003E5A76"/>
    <w:rsid w:val="003E5AA1"/>
    <w:rsid w:val="003E5E12"/>
    <w:rsid w:val="003E6198"/>
    <w:rsid w:val="003E6202"/>
    <w:rsid w:val="003E63D2"/>
    <w:rsid w:val="003E656A"/>
    <w:rsid w:val="003E7329"/>
    <w:rsid w:val="003E7416"/>
    <w:rsid w:val="003E7459"/>
    <w:rsid w:val="003F10F9"/>
    <w:rsid w:val="003F1482"/>
    <w:rsid w:val="003F176B"/>
    <w:rsid w:val="003F1A01"/>
    <w:rsid w:val="003F2F5F"/>
    <w:rsid w:val="003F3D4C"/>
    <w:rsid w:val="003F3DD0"/>
    <w:rsid w:val="003F3E5C"/>
    <w:rsid w:val="003F454C"/>
    <w:rsid w:val="003F4807"/>
    <w:rsid w:val="003F5945"/>
    <w:rsid w:val="003F59FD"/>
    <w:rsid w:val="003F6AC7"/>
    <w:rsid w:val="003F6FD0"/>
    <w:rsid w:val="00400A22"/>
    <w:rsid w:val="004015AD"/>
    <w:rsid w:val="00402255"/>
    <w:rsid w:val="0040297D"/>
    <w:rsid w:val="00403625"/>
    <w:rsid w:val="004036C1"/>
    <w:rsid w:val="0040416E"/>
    <w:rsid w:val="004043BD"/>
    <w:rsid w:val="00404DF8"/>
    <w:rsid w:val="00404EB6"/>
    <w:rsid w:val="004056C3"/>
    <w:rsid w:val="0040576B"/>
    <w:rsid w:val="00406F03"/>
    <w:rsid w:val="004070C6"/>
    <w:rsid w:val="00407772"/>
    <w:rsid w:val="0040794D"/>
    <w:rsid w:val="004079D3"/>
    <w:rsid w:val="00407EF9"/>
    <w:rsid w:val="004100D1"/>
    <w:rsid w:val="00410429"/>
    <w:rsid w:val="00410548"/>
    <w:rsid w:val="00410648"/>
    <w:rsid w:val="0041081C"/>
    <w:rsid w:val="00410EB8"/>
    <w:rsid w:val="0041133B"/>
    <w:rsid w:val="00411723"/>
    <w:rsid w:val="004120A9"/>
    <w:rsid w:val="00412BD7"/>
    <w:rsid w:val="00412FE1"/>
    <w:rsid w:val="004133A4"/>
    <w:rsid w:val="00413BF8"/>
    <w:rsid w:val="004140D5"/>
    <w:rsid w:val="004143EB"/>
    <w:rsid w:val="00415104"/>
    <w:rsid w:val="0041517D"/>
    <w:rsid w:val="0041531F"/>
    <w:rsid w:val="00415384"/>
    <w:rsid w:val="00415D5B"/>
    <w:rsid w:val="00415DAA"/>
    <w:rsid w:val="00416D41"/>
    <w:rsid w:val="00417323"/>
    <w:rsid w:val="00417489"/>
    <w:rsid w:val="00420481"/>
    <w:rsid w:val="0042049A"/>
    <w:rsid w:val="00420536"/>
    <w:rsid w:val="00420FF8"/>
    <w:rsid w:val="0042103D"/>
    <w:rsid w:val="004211E9"/>
    <w:rsid w:val="004212F5"/>
    <w:rsid w:val="004215A9"/>
    <w:rsid w:val="004218CB"/>
    <w:rsid w:val="004219E5"/>
    <w:rsid w:val="00421A27"/>
    <w:rsid w:val="00421E58"/>
    <w:rsid w:val="00421E9C"/>
    <w:rsid w:val="00422503"/>
    <w:rsid w:val="00422D09"/>
    <w:rsid w:val="00422DB9"/>
    <w:rsid w:val="0042318C"/>
    <w:rsid w:val="004235DB"/>
    <w:rsid w:val="00423860"/>
    <w:rsid w:val="00423AC3"/>
    <w:rsid w:val="00424328"/>
    <w:rsid w:val="0042450C"/>
    <w:rsid w:val="00424571"/>
    <w:rsid w:val="00424A72"/>
    <w:rsid w:val="00425760"/>
    <w:rsid w:val="0042590C"/>
    <w:rsid w:val="004260F1"/>
    <w:rsid w:val="004263B1"/>
    <w:rsid w:val="00426D5D"/>
    <w:rsid w:val="0042702F"/>
    <w:rsid w:val="00427358"/>
    <w:rsid w:val="00427390"/>
    <w:rsid w:val="00427FF5"/>
    <w:rsid w:val="00430462"/>
    <w:rsid w:val="00430916"/>
    <w:rsid w:val="004309AF"/>
    <w:rsid w:val="00430CB4"/>
    <w:rsid w:val="00430F85"/>
    <w:rsid w:val="0043198D"/>
    <w:rsid w:val="00431D9F"/>
    <w:rsid w:val="00431DD2"/>
    <w:rsid w:val="0043217F"/>
    <w:rsid w:val="004323AB"/>
    <w:rsid w:val="004325FC"/>
    <w:rsid w:val="00432656"/>
    <w:rsid w:val="00432EAF"/>
    <w:rsid w:val="00433C4D"/>
    <w:rsid w:val="0043401D"/>
    <w:rsid w:val="00434181"/>
    <w:rsid w:val="004346F6"/>
    <w:rsid w:val="00435A71"/>
    <w:rsid w:val="00435C96"/>
    <w:rsid w:val="00435EB0"/>
    <w:rsid w:val="0043657C"/>
    <w:rsid w:val="00436DC8"/>
    <w:rsid w:val="00436EC2"/>
    <w:rsid w:val="00437D04"/>
    <w:rsid w:val="00437F54"/>
    <w:rsid w:val="0044046B"/>
    <w:rsid w:val="00440555"/>
    <w:rsid w:val="00440BA5"/>
    <w:rsid w:val="00440E11"/>
    <w:rsid w:val="00441302"/>
    <w:rsid w:val="00441481"/>
    <w:rsid w:val="00441810"/>
    <w:rsid w:val="004418B5"/>
    <w:rsid w:val="00441B45"/>
    <w:rsid w:val="004420AD"/>
    <w:rsid w:val="0044258D"/>
    <w:rsid w:val="004426A4"/>
    <w:rsid w:val="00442AF5"/>
    <w:rsid w:val="00442D10"/>
    <w:rsid w:val="00442FE4"/>
    <w:rsid w:val="004431E2"/>
    <w:rsid w:val="004432E9"/>
    <w:rsid w:val="00443332"/>
    <w:rsid w:val="004434CB"/>
    <w:rsid w:val="00443ABF"/>
    <w:rsid w:val="00443D43"/>
    <w:rsid w:val="004443DC"/>
    <w:rsid w:val="004459AD"/>
    <w:rsid w:val="00445BCA"/>
    <w:rsid w:val="00446973"/>
    <w:rsid w:val="00447656"/>
    <w:rsid w:val="00447E03"/>
    <w:rsid w:val="00447E51"/>
    <w:rsid w:val="004500C4"/>
    <w:rsid w:val="00450220"/>
    <w:rsid w:val="0045053F"/>
    <w:rsid w:val="00450D80"/>
    <w:rsid w:val="004517D9"/>
    <w:rsid w:val="0045202E"/>
    <w:rsid w:val="004529A3"/>
    <w:rsid w:val="004529FF"/>
    <w:rsid w:val="00452B04"/>
    <w:rsid w:val="00453542"/>
    <w:rsid w:val="00453A9F"/>
    <w:rsid w:val="004541A9"/>
    <w:rsid w:val="00454883"/>
    <w:rsid w:val="00454BCB"/>
    <w:rsid w:val="00454DBD"/>
    <w:rsid w:val="00454DCB"/>
    <w:rsid w:val="00454DD5"/>
    <w:rsid w:val="00455204"/>
    <w:rsid w:val="00455912"/>
    <w:rsid w:val="004559C1"/>
    <w:rsid w:val="004559E4"/>
    <w:rsid w:val="0045619F"/>
    <w:rsid w:val="00456602"/>
    <w:rsid w:val="00456739"/>
    <w:rsid w:val="00456DF0"/>
    <w:rsid w:val="004572F5"/>
    <w:rsid w:val="00457F42"/>
    <w:rsid w:val="00460F67"/>
    <w:rsid w:val="00461401"/>
    <w:rsid w:val="00461442"/>
    <w:rsid w:val="00461A7F"/>
    <w:rsid w:val="00461AF0"/>
    <w:rsid w:val="00461BFC"/>
    <w:rsid w:val="00461EA9"/>
    <w:rsid w:val="004621D8"/>
    <w:rsid w:val="004622C5"/>
    <w:rsid w:val="00463341"/>
    <w:rsid w:val="00463AAA"/>
    <w:rsid w:val="00463AFA"/>
    <w:rsid w:val="00463B15"/>
    <w:rsid w:val="00463BFA"/>
    <w:rsid w:val="00463C31"/>
    <w:rsid w:val="00464377"/>
    <w:rsid w:val="00464445"/>
    <w:rsid w:val="0046480D"/>
    <w:rsid w:val="00465550"/>
    <w:rsid w:val="004665BB"/>
    <w:rsid w:val="00467476"/>
    <w:rsid w:val="00467496"/>
    <w:rsid w:val="00467726"/>
    <w:rsid w:val="00470078"/>
    <w:rsid w:val="00470125"/>
    <w:rsid w:val="004706C0"/>
    <w:rsid w:val="00470D2D"/>
    <w:rsid w:val="004710D2"/>
    <w:rsid w:val="004714BC"/>
    <w:rsid w:val="00471AA5"/>
    <w:rsid w:val="004720EA"/>
    <w:rsid w:val="0047244A"/>
    <w:rsid w:val="00472DCE"/>
    <w:rsid w:val="004758C2"/>
    <w:rsid w:val="00475B44"/>
    <w:rsid w:val="00475E44"/>
    <w:rsid w:val="004763E5"/>
    <w:rsid w:val="0047662D"/>
    <w:rsid w:val="00476929"/>
    <w:rsid w:val="004770A8"/>
    <w:rsid w:val="00477472"/>
    <w:rsid w:val="0048041E"/>
    <w:rsid w:val="00480C5F"/>
    <w:rsid w:val="00480D6A"/>
    <w:rsid w:val="004812E5"/>
    <w:rsid w:val="00481777"/>
    <w:rsid w:val="00481BE1"/>
    <w:rsid w:val="00482D70"/>
    <w:rsid w:val="004830DB"/>
    <w:rsid w:val="00483708"/>
    <w:rsid w:val="00483DAA"/>
    <w:rsid w:val="00484A52"/>
    <w:rsid w:val="00484A7F"/>
    <w:rsid w:val="00484B7D"/>
    <w:rsid w:val="00484B7E"/>
    <w:rsid w:val="00484BE8"/>
    <w:rsid w:val="00485463"/>
    <w:rsid w:val="004861B2"/>
    <w:rsid w:val="00486590"/>
    <w:rsid w:val="00486A37"/>
    <w:rsid w:val="00486B26"/>
    <w:rsid w:val="00486C0D"/>
    <w:rsid w:val="00486D6D"/>
    <w:rsid w:val="004877F7"/>
    <w:rsid w:val="00487A2B"/>
    <w:rsid w:val="00487BE0"/>
    <w:rsid w:val="004902AA"/>
    <w:rsid w:val="004908D7"/>
    <w:rsid w:val="0049091B"/>
    <w:rsid w:val="00491DFD"/>
    <w:rsid w:val="004921C0"/>
    <w:rsid w:val="004922EC"/>
    <w:rsid w:val="004932AA"/>
    <w:rsid w:val="00493806"/>
    <w:rsid w:val="00494B06"/>
    <w:rsid w:val="00494BDF"/>
    <w:rsid w:val="00495065"/>
    <w:rsid w:val="004959E3"/>
    <w:rsid w:val="00495FEA"/>
    <w:rsid w:val="0049610F"/>
    <w:rsid w:val="004962B1"/>
    <w:rsid w:val="00496303"/>
    <w:rsid w:val="00496EE8"/>
    <w:rsid w:val="00497321"/>
    <w:rsid w:val="00497609"/>
    <w:rsid w:val="004A060C"/>
    <w:rsid w:val="004A0A9C"/>
    <w:rsid w:val="004A0DFF"/>
    <w:rsid w:val="004A1339"/>
    <w:rsid w:val="004A1D7D"/>
    <w:rsid w:val="004A24FD"/>
    <w:rsid w:val="004A2666"/>
    <w:rsid w:val="004A2AE3"/>
    <w:rsid w:val="004A2E73"/>
    <w:rsid w:val="004A3096"/>
    <w:rsid w:val="004A31E3"/>
    <w:rsid w:val="004A36F0"/>
    <w:rsid w:val="004A431F"/>
    <w:rsid w:val="004A4640"/>
    <w:rsid w:val="004A5D89"/>
    <w:rsid w:val="004A60C2"/>
    <w:rsid w:val="004A62E2"/>
    <w:rsid w:val="004A6ED2"/>
    <w:rsid w:val="004A6FDA"/>
    <w:rsid w:val="004A7040"/>
    <w:rsid w:val="004A707A"/>
    <w:rsid w:val="004A7207"/>
    <w:rsid w:val="004A7238"/>
    <w:rsid w:val="004A77C0"/>
    <w:rsid w:val="004A7D9A"/>
    <w:rsid w:val="004A7E32"/>
    <w:rsid w:val="004A7F01"/>
    <w:rsid w:val="004B03EC"/>
    <w:rsid w:val="004B0D21"/>
    <w:rsid w:val="004B14EF"/>
    <w:rsid w:val="004B14FC"/>
    <w:rsid w:val="004B1DED"/>
    <w:rsid w:val="004B29D8"/>
    <w:rsid w:val="004B2D94"/>
    <w:rsid w:val="004B4226"/>
    <w:rsid w:val="004B4233"/>
    <w:rsid w:val="004B42DA"/>
    <w:rsid w:val="004B4445"/>
    <w:rsid w:val="004B4C55"/>
    <w:rsid w:val="004B5A83"/>
    <w:rsid w:val="004B5B64"/>
    <w:rsid w:val="004B5BC6"/>
    <w:rsid w:val="004B5C22"/>
    <w:rsid w:val="004B6032"/>
    <w:rsid w:val="004B6299"/>
    <w:rsid w:val="004B62FB"/>
    <w:rsid w:val="004B6482"/>
    <w:rsid w:val="004B672A"/>
    <w:rsid w:val="004B6734"/>
    <w:rsid w:val="004B6746"/>
    <w:rsid w:val="004B6A46"/>
    <w:rsid w:val="004B6C7F"/>
    <w:rsid w:val="004B76BF"/>
    <w:rsid w:val="004B78FF"/>
    <w:rsid w:val="004B7BAF"/>
    <w:rsid w:val="004B7C9F"/>
    <w:rsid w:val="004C0679"/>
    <w:rsid w:val="004C0788"/>
    <w:rsid w:val="004C07EE"/>
    <w:rsid w:val="004C0E66"/>
    <w:rsid w:val="004C1886"/>
    <w:rsid w:val="004C1C4A"/>
    <w:rsid w:val="004C1DB5"/>
    <w:rsid w:val="004C1FCE"/>
    <w:rsid w:val="004C20AB"/>
    <w:rsid w:val="004C24F0"/>
    <w:rsid w:val="004C2A9F"/>
    <w:rsid w:val="004C2AD2"/>
    <w:rsid w:val="004C3456"/>
    <w:rsid w:val="004C385C"/>
    <w:rsid w:val="004C3C8A"/>
    <w:rsid w:val="004C3D4C"/>
    <w:rsid w:val="004C434C"/>
    <w:rsid w:val="004C455D"/>
    <w:rsid w:val="004C4D9A"/>
    <w:rsid w:val="004C5376"/>
    <w:rsid w:val="004C561F"/>
    <w:rsid w:val="004C650C"/>
    <w:rsid w:val="004C69D7"/>
    <w:rsid w:val="004C6A1A"/>
    <w:rsid w:val="004C6E82"/>
    <w:rsid w:val="004C71EE"/>
    <w:rsid w:val="004C768E"/>
    <w:rsid w:val="004D01B2"/>
    <w:rsid w:val="004D0AF6"/>
    <w:rsid w:val="004D0CCD"/>
    <w:rsid w:val="004D15C4"/>
    <w:rsid w:val="004D23F2"/>
    <w:rsid w:val="004D24E5"/>
    <w:rsid w:val="004D2C15"/>
    <w:rsid w:val="004D338B"/>
    <w:rsid w:val="004D34FD"/>
    <w:rsid w:val="004D35D1"/>
    <w:rsid w:val="004D448B"/>
    <w:rsid w:val="004D45DE"/>
    <w:rsid w:val="004D4B40"/>
    <w:rsid w:val="004D4B49"/>
    <w:rsid w:val="004D56A1"/>
    <w:rsid w:val="004D6015"/>
    <w:rsid w:val="004D633F"/>
    <w:rsid w:val="004D660F"/>
    <w:rsid w:val="004D6DC5"/>
    <w:rsid w:val="004D6E24"/>
    <w:rsid w:val="004D70C3"/>
    <w:rsid w:val="004D71C6"/>
    <w:rsid w:val="004E008A"/>
    <w:rsid w:val="004E00E1"/>
    <w:rsid w:val="004E0673"/>
    <w:rsid w:val="004E0B7B"/>
    <w:rsid w:val="004E10DE"/>
    <w:rsid w:val="004E1970"/>
    <w:rsid w:val="004E1A87"/>
    <w:rsid w:val="004E1AEF"/>
    <w:rsid w:val="004E2437"/>
    <w:rsid w:val="004E2788"/>
    <w:rsid w:val="004E2C8C"/>
    <w:rsid w:val="004E2DE8"/>
    <w:rsid w:val="004E38E3"/>
    <w:rsid w:val="004E461C"/>
    <w:rsid w:val="004E4C2C"/>
    <w:rsid w:val="004E4C79"/>
    <w:rsid w:val="004E4C95"/>
    <w:rsid w:val="004E4F07"/>
    <w:rsid w:val="004E5194"/>
    <w:rsid w:val="004E55C9"/>
    <w:rsid w:val="004E5AF9"/>
    <w:rsid w:val="004E75A0"/>
    <w:rsid w:val="004E7795"/>
    <w:rsid w:val="004E786D"/>
    <w:rsid w:val="004F0182"/>
    <w:rsid w:val="004F01D6"/>
    <w:rsid w:val="004F0FFC"/>
    <w:rsid w:val="004F11BF"/>
    <w:rsid w:val="004F1280"/>
    <w:rsid w:val="004F1B77"/>
    <w:rsid w:val="004F1F54"/>
    <w:rsid w:val="004F250E"/>
    <w:rsid w:val="004F285B"/>
    <w:rsid w:val="004F296E"/>
    <w:rsid w:val="004F2D1D"/>
    <w:rsid w:val="004F2E68"/>
    <w:rsid w:val="004F32C5"/>
    <w:rsid w:val="004F3448"/>
    <w:rsid w:val="004F3C8E"/>
    <w:rsid w:val="004F419D"/>
    <w:rsid w:val="004F50E6"/>
    <w:rsid w:val="004F5132"/>
    <w:rsid w:val="004F5620"/>
    <w:rsid w:val="004F59B1"/>
    <w:rsid w:val="004F5AF1"/>
    <w:rsid w:val="004F6010"/>
    <w:rsid w:val="004F61CA"/>
    <w:rsid w:val="004F62E7"/>
    <w:rsid w:val="004F659B"/>
    <w:rsid w:val="004F67CD"/>
    <w:rsid w:val="004F7BB5"/>
    <w:rsid w:val="00500E72"/>
    <w:rsid w:val="0050112F"/>
    <w:rsid w:val="00501738"/>
    <w:rsid w:val="00501864"/>
    <w:rsid w:val="00501CA3"/>
    <w:rsid w:val="00501E10"/>
    <w:rsid w:val="00501E96"/>
    <w:rsid w:val="00502909"/>
    <w:rsid w:val="00502ED3"/>
    <w:rsid w:val="00503060"/>
    <w:rsid w:val="00503591"/>
    <w:rsid w:val="005039C8"/>
    <w:rsid w:val="00503CCA"/>
    <w:rsid w:val="00503EAF"/>
    <w:rsid w:val="0050439B"/>
    <w:rsid w:val="005043FE"/>
    <w:rsid w:val="00504B80"/>
    <w:rsid w:val="00504FD9"/>
    <w:rsid w:val="00505152"/>
    <w:rsid w:val="00505213"/>
    <w:rsid w:val="005054F9"/>
    <w:rsid w:val="0050576E"/>
    <w:rsid w:val="00505B26"/>
    <w:rsid w:val="00505B6C"/>
    <w:rsid w:val="00505D33"/>
    <w:rsid w:val="00506031"/>
    <w:rsid w:val="00506295"/>
    <w:rsid w:val="00506699"/>
    <w:rsid w:val="00506ABC"/>
    <w:rsid w:val="00506D68"/>
    <w:rsid w:val="00507B7D"/>
    <w:rsid w:val="005100F9"/>
    <w:rsid w:val="005105C0"/>
    <w:rsid w:val="0051121D"/>
    <w:rsid w:val="005115F9"/>
    <w:rsid w:val="00511794"/>
    <w:rsid w:val="00511D89"/>
    <w:rsid w:val="0051209B"/>
    <w:rsid w:val="0051285B"/>
    <w:rsid w:val="00513677"/>
    <w:rsid w:val="0051379F"/>
    <w:rsid w:val="00513CE9"/>
    <w:rsid w:val="00514C6B"/>
    <w:rsid w:val="00514CFE"/>
    <w:rsid w:val="0051524B"/>
    <w:rsid w:val="00515946"/>
    <w:rsid w:val="005161C8"/>
    <w:rsid w:val="005161E6"/>
    <w:rsid w:val="0051669B"/>
    <w:rsid w:val="00516C9C"/>
    <w:rsid w:val="00516D00"/>
    <w:rsid w:val="0051794F"/>
    <w:rsid w:val="00517AA9"/>
    <w:rsid w:val="00517CC8"/>
    <w:rsid w:val="00517E47"/>
    <w:rsid w:val="005201AD"/>
    <w:rsid w:val="005202A9"/>
    <w:rsid w:val="00520420"/>
    <w:rsid w:val="00520940"/>
    <w:rsid w:val="00520AEF"/>
    <w:rsid w:val="00520DF3"/>
    <w:rsid w:val="0052213C"/>
    <w:rsid w:val="0052273C"/>
    <w:rsid w:val="00522B88"/>
    <w:rsid w:val="00522C42"/>
    <w:rsid w:val="00522C7A"/>
    <w:rsid w:val="00522EC4"/>
    <w:rsid w:val="005232FA"/>
    <w:rsid w:val="005234CA"/>
    <w:rsid w:val="00523DBA"/>
    <w:rsid w:val="00524129"/>
    <w:rsid w:val="00524438"/>
    <w:rsid w:val="005245FD"/>
    <w:rsid w:val="005251F1"/>
    <w:rsid w:val="005253D4"/>
    <w:rsid w:val="00525711"/>
    <w:rsid w:val="00525D68"/>
    <w:rsid w:val="005266AC"/>
    <w:rsid w:val="005266CE"/>
    <w:rsid w:val="00526995"/>
    <w:rsid w:val="00526AFF"/>
    <w:rsid w:val="00526DE3"/>
    <w:rsid w:val="00526E3D"/>
    <w:rsid w:val="00527874"/>
    <w:rsid w:val="0053060A"/>
    <w:rsid w:val="005307F1"/>
    <w:rsid w:val="00530D83"/>
    <w:rsid w:val="00531189"/>
    <w:rsid w:val="00531682"/>
    <w:rsid w:val="00531779"/>
    <w:rsid w:val="005327B2"/>
    <w:rsid w:val="005327E7"/>
    <w:rsid w:val="00532F9D"/>
    <w:rsid w:val="005333FD"/>
    <w:rsid w:val="005334C6"/>
    <w:rsid w:val="00533A08"/>
    <w:rsid w:val="00533B90"/>
    <w:rsid w:val="00534654"/>
    <w:rsid w:val="005346E0"/>
    <w:rsid w:val="00534B40"/>
    <w:rsid w:val="00534EF1"/>
    <w:rsid w:val="00534F43"/>
    <w:rsid w:val="005355A1"/>
    <w:rsid w:val="00535C80"/>
    <w:rsid w:val="005365AF"/>
    <w:rsid w:val="0053682A"/>
    <w:rsid w:val="00536940"/>
    <w:rsid w:val="005369C2"/>
    <w:rsid w:val="00536E57"/>
    <w:rsid w:val="0053787E"/>
    <w:rsid w:val="00540442"/>
    <w:rsid w:val="00540FC5"/>
    <w:rsid w:val="0054119D"/>
    <w:rsid w:val="00541287"/>
    <w:rsid w:val="005416F1"/>
    <w:rsid w:val="00541C8B"/>
    <w:rsid w:val="0054242E"/>
    <w:rsid w:val="0054245C"/>
    <w:rsid w:val="005424DE"/>
    <w:rsid w:val="005424E1"/>
    <w:rsid w:val="005428B2"/>
    <w:rsid w:val="00542B8A"/>
    <w:rsid w:val="00544B22"/>
    <w:rsid w:val="00544BB2"/>
    <w:rsid w:val="005454CD"/>
    <w:rsid w:val="005455BC"/>
    <w:rsid w:val="005455EC"/>
    <w:rsid w:val="005458EE"/>
    <w:rsid w:val="00545ACE"/>
    <w:rsid w:val="0054607C"/>
    <w:rsid w:val="00546837"/>
    <w:rsid w:val="00546878"/>
    <w:rsid w:val="005468D7"/>
    <w:rsid w:val="00547542"/>
    <w:rsid w:val="00547AE2"/>
    <w:rsid w:val="00547C30"/>
    <w:rsid w:val="00547C44"/>
    <w:rsid w:val="0055030C"/>
    <w:rsid w:val="00550575"/>
    <w:rsid w:val="00550686"/>
    <w:rsid w:val="00550913"/>
    <w:rsid w:val="00550969"/>
    <w:rsid w:val="005510ED"/>
    <w:rsid w:val="00551264"/>
    <w:rsid w:val="0055147C"/>
    <w:rsid w:val="00551EFD"/>
    <w:rsid w:val="00551F1D"/>
    <w:rsid w:val="00552235"/>
    <w:rsid w:val="00552B74"/>
    <w:rsid w:val="00553419"/>
    <w:rsid w:val="005538CF"/>
    <w:rsid w:val="00553AF4"/>
    <w:rsid w:val="00553CCA"/>
    <w:rsid w:val="00553D3A"/>
    <w:rsid w:val="00554DA5"/>
    <w:rsid w:val="00555380"/>
    <w:rsid w:val="00555516"/>
    <w:rsid w:val="005558A0"/>
    <w:rsid w:val="00555CC6"/>
    <w:rsid w:val="00555D72"/>
    <w:rsid w:val="00555FF5"/>
    <w:rsid w:val="00556478"/>
    <w:rsid w:val="00556503"/>
    <w:rsid w:val="00556504"/>
    <w:rsid w:val="00556995"/>
    <w:rsid w:val="0055743F"/>
    <w:rsid w:val="005575AC"/>
    <w:rsid w:val="00557A8A"/>
    <w:rsid w:val="00557C2C"/>
    <w:rsid w:val="00557ED1"/>
    <w:rsid w:val="00557EDE"/>
    <w:rsid w:val="005600C9"/>
    <w:rsid w:val="00560907"/>
    <w:rsid w:val="00560C1A"/>
    <w:rsid w:val="00560C81"/>
    <w:rsid w:val="00560EE2"/>
    <w:rsid w:val="005611E1"/>
    <w:rsid w:val="005619C5"/>
    <w:rsid w:val="00561CA4"/>
    <w:rsid w:val="00561CC3"/>
    <w:rsid w:val="00561FCA"/>
    <w:rsid w:val="00562932"/>
    <w:rsid w:val="00562E71"/>
    <w:rsid w:val="00563550"/>
    <w:rsid w:val="005636D9"/>
    <w:rsid w:val="00563BC4"/>
    <w:rsid w:val="00563C1F"/>
    <w:rsid w:val="00563E6D"/>
    <w:rsid w:val="00564160"/>
    <w:rsid w:val="00564D26"/>
    <w:rsid w:val="0056567E"/>
    <w:rsid w:val="005661DF"/>
    <w:rsid w:val="005670FC"/>
    <w:rsid w:val="00567609"/>
    <w:rsid w:val="0056785B"/>
    <w:rsid w:val="00567A43"/>
    <w:rsid w:val="00567B21"/>
    <w:rsid w:val="00570B7E"/>
    <w:rsid w:val="00570C61"/>
    <w:rsid w:val="00570CA6"/>
    <w:rsid w:val="00570CC4"/>
    <w:rsid w:val="00571005"/>
    <w:rsid w:val="005712DA"/>
    <w:rsid w:val="005714B9"/>
    <w:rsid w:val="00571745"/>
    <w:rsid w:val="00571776"/>
    <w:rsid w:val="005719CC"/>
    <w:rsid w:val="005719DF"/>
    <w:rsid w:val="00571E92"/>
    <w:rsid w:val="00572F92"/>
    <w:rsid w:val="00572FF1"/>
    <w:rsid w:val="0057341B"/>
    <w:rsid w:val="00573B2B"/>
    <w:rsid w:val="00574041"/>
    <w:rsid w:val="005740CF"/>
    <w:rsid w:val="005744A5"/>
    <w:rsid w:val="00574F5C"/>
    <w:rsid w:val="00575CB0"/>
    <w:rsid w:val="0057608F"/>
    <w:rsid w:val="00576400"/>
    <w:rsid w:val="0057706E"/>
    <w:rsid w:val="005771CA"/>
    <w:rsid w:val="00577992"/>
    <w:rsid w:val="00577BAA"/>
    <w:rsid w:val="005800C2"/>
    <w:rsid w:val="0058074C"/>
    <w:rsid w:val="005808E1"/>
    <w:rsid w:val="005809F9"/>
    <w:rsid w:val="00580C99"/>
    <w:rsid w:val="0058107D"/>
    <w:rsid w:val="005814C2"/>
    <w:rsid w:val="00581EF1"/>
    <w:rsid w:val="00582473"/>
    <w:rsid w:val="00582684"/>
    <w:rsid w:val="00582876"/>
    <w:rsid w:val="0058307F"/>
    <w:rsid w:val="005833BC"/>
    <w:rsid w:val="00585FE3"/>
    <w:rsid w:val="00586175"/>
    <w:rsid w:val="0058628F"/>
    <w:rsid w:val="005864E5"/>
    <w:rsid w:val="00586B6D"/>
    <w:rsid w:val="00586F38"/>
    <w:rsid w:val="0058747C"/>
    <w:rsid w:val="00587845"/>
    <w:rsid w:val="00587CB4"/>
    <w:rsid w:val="00587FA1"/>
    <w:rsid w:val="0059030A"/>
    <w:rsid w:val="00590431"/>
    <w:rsid w:val="005906BA"/>
    <w:rsid w:val="00590F91"/>
    <w:rsid w:val="0059107B"/>
    <w:rsid w:val="005910D5"/>
    <w:rsid w:val="0059112F"/>
    <w:rsid w:val="005917F3"/>
    <w:rsid w:val="00591ABF"/>
    <w:rsid w:val="00591F41"/>
    <w:rsid w:val="00592582"/>
    <w:rsid w:val="00592A12"/>
    <w:rsid w:val="00593010"/>
    <w:rsid w:val="0059302D"/>
    <w:rsid w:val="005939E4"/>
    <w:rsid w:val="00593F90"/>
    <w:rsid w:val="005944E7"/>
    <w:rsid w:val="00594CA6"/>
    <w:rsid w:val="00594ED8"/>
    <w:rsid w:val="00594F65"/>
    <w:rsid w:val="00595CAE"/>
    <w:rsid w:val="00595E5F"/>
    <w:rsid w:val="00596408"/>
    <w:rsid w:val="005966CA"/>
    <w:rsid w:val="005968BE"/>
    <w:rsid w:val="0059691E"/>
    <w:rsid w:val="005969B2"/>
    <w:rsid w:val="00596B41"/>
    <w:rsid w:val="0059772B"/>
    <w:rsid w:val="0059774F"/>
    <w:rsid w:val="00597CE1"/>
    <w:rsid w:val="00597D90"/>
    <w:rsid w:val="00597FE9"/>
    <w:rsid w:val="005A0191"/>
    <w:rsid w:val="005A1676"/>
    <w:rsid w:val="005A2C17"/>
    <w:rsid w:val="005A2FC7"/>
    <w:rsid w:val="005A3133"/>
    <w:rsid w:val="005A332B"/>
    <w:rsid w:val="005A404F"/>
    <w:rsid w:val="005A40D1"/>
    <w:rsid w:val="005A46D3"/>
    <w:rsid w:val="005A47FF"/>
    <w:rsid w:val="005A4ABB"/>
    <w:rsid w:val="005A4EC5"/>
    <w:rsid w:val="005A505D"/>
    <w:rsid w:val="005A512A"/>
    <w:rsid w:val="005A5690"/>
    <w:rsid w:val="005A5AA9"/>
    <w:rsid w:val="005A5B44"/>
    <w:rsid w:val="005A5B45"/>
    <w:rsid w:val="005A6175"/>
    <w:rsid w:val="005A6C5B"/>
    <w:rsid w:val="005A6D3B"/>
    <w:rsid w:val="005A6F12"/>
    <w:rsid w:val="005A7AD4"/>
    <w:rsid w:val="005B0234"/>
    <w:rsid w:val="005B08E4"/>
    <w:rsid w:val="005B0D27"/>
    <w:rsid w:val="005B171C"/>
    <w:rsid w:val="005B1989"/>
    <w:rsid w:val="005B1ECC"/>
    <w:rsid w:val="005B1FBB"/>
    <w:rsid w:val="005B1FE0"/>
    <w:rsid w:val="005B2183"/>
    <w:rsid w:val="005B26E6"/>
    <w:rsid w:val="005B2710"/>
    <w:rsid w:val="005B3758"/>
    <w:rsid w:val="005B3A0F"/>
    <w:rsid w:val="005B3DD8"/>
    <w:rsid w:val="005B40F3"/>
    <w:rsid w:val="005B455B"/>
    <w:rsid w:val="005B4F74"/>
    <w:rsid w:val="005B545F"/>
    <w:rsid w:val="005B5517"/>
    <w:rsid w:val="005B5AD1"/>
    <w:rsid w:val="005B647C"/>
    <w:rsid w:val="005B695E"/>
    <w:rsid w:val="005B6B9F"/>
    <w:rsid w:val="005B6C70"/>
    <w:rsid w:val="005B6FFB"/>
    <w:rsid w:val="005B7036"/>
    <w:rsid w:val="005B72F0"/>
    <w:rsid w:val="005B7675"/>
    <w:rsid w:val="005B77DA"/>
    <w:rsid w:val="005B7C84"/>
    <w:rsid w:val="005C0400"/>
    <w:rsid w:val="005C07E8"/>
    <w:rsid w:val="005C085A"/>
    <w:rsid w:val="005C0E19"/>
    <w:rsid w:val="005C13BB"/>
    <w:rsid w:val="005C15AC"/>
    <w:rsid w:val="005C19F7"/>
    <w:rsid w:val="005C1F02"/>
    <w:rsid w:val="005C2019"/>
    <w:rsid w:val="005C2ECC"/>
    <w:rsid w:val="005C350C"/>
    <w:rsid w:val="005C39B8"/>
    <w:rsid w:val="005C4795"/>
    <w:rsid w:val="005C4A03"/>
    <w:rsid w:val="005C4E7F"/>
    <w:rsid w:val="005C59E0"/>
    <w:rsid w:val="005C5AD9"/>
    <w:rsid w:val="005C6155"/>
    <w:rsid w:val="005C688A"/>
    <w:rsid w:val="005C694F"/>
    <w:rsid w:val="005C6D3A"/>
    <w:rsid w:val="005C6DC4"/>
    <w:rsid w:val="005C70BA"/>
    <w:rsid w:val="005C70D3"/>
    <w:rsid w:val="005C7D99"/>
    <w:rsid w:val="005D003C"/>
    <w:rsid w:val="005D00EC"/>
    <w:rsid w:val="005D05E5"/>
    <w:rsid w:val="005D0797"/>
    <w:rsid w:val="005D09DC"/>
    <w:rsid w:val="005D10CF"/>
    <w:rsid w:val="005D195D"/>
    <w:rsid w:val="005D2213"/>
    <w:rsid w:val="005D2800"/>
    <w:rsid w:val="005D2B45"/>
    <w:rsid w:val="005D2BF9"/>
    <w:rsid w:val="005D3050"/>
    <w:rsid w:val="005D3745"/>
    <w:rsid w:val="005D3A2D"/>
    <w:rsid w:val="005D3BC8"/>
    <w:rsid w:val="005D3E71"/>
    <w:rsid w:val="005D3F61"/>
    <w:rsid w:val="005D4974"/>
    <w:rsid w:val="005D4AEF"/>
    <w:rsid w:val="005D5D25"/>
    <w:rsid w:val="005D617F"/>
    <w:rsid w:val="005D6424"/>
    <w:rsid w:val="005D6563"/>
    <w:rsid w:val="005D6704"/>
    <w:rsid w:val="005D6944"/>
    <w:rsid w:val="005D6C2D"/>
    <w:rsid w:val="005D6ECE"/>
    <w:rsid w:val="005D7A6D"/>
    <w:rsid w:val="005D7C26"/>
    <w:rsid w:val="005E01A0"/>
    <w:rsid w:val="005E04E9"/>
    <w:rsid w:val="005E0542"/>
    <w:rsid w:val="005E0832"/>
    <w:rsid w:val="005E11D8"/>
    <w:rsid w:val="005E1482"/>
    <w:rsid w:val="005E1951"/>
    <w:rsid w:val="005E1A86"/>
    <w:rsid w:val="005E1B6D"/>
    <w:rsid w:val="005E1C88"/>
    <w:rsid w:val="005E21D5"/>
    <w:rsid w:val="005E2202"/>
    <w:rsid w:val="005E23B1"/>
    <w:rsid w:val="005E2680"/>
    <w:rsid w:val="005E28B2"/>
    <w:rsid w:val="005E3D1F"/>
    <w:rsid w:val="005E3F9C"/>
    <w:rsid w:val="005E432B"/>
    <w:rsid w:val="005E502B"/>
    <w:rsid w:val="005E5331"/>
    <w:rsid w:val="005E572A"/>
    <w:rsid w:val="005E5C31"/>
    <w:rsid w:val="005E5E42"/>
    <w:rsid w:val="005E5F09"/>
    <w:rsid w:val="005E6144"/>
    <w:rsid w:val="005E64C2"/>
    <w:rsid w:val="005E693E"/>
    <w:rsid w:val="005E705D"/>
    <w:rsid w:val="005E7269"/>
    <w:rsid w:val="005E7BDE"/>
    <w:rsid w:val="005E7DF6"/>
    <w:rsid w:val="005F05FA"/>
    <w:rsid w:val="005F070E"/>
    <w:rsid w:val="005F0F80"/>
    <w:rsid w:val="005F19DA"/>
    <w:rsid w:val="005F2053"/>
    <w:rsid w:val="005F307A"/>
    <w:rsid w:val="005F36DE"/>
    <w:rsid w:val="005F3FD0"/>
    <w:rsid w:val="005F4272"/>
    <w:rsid w:val="005F47B9"/>
    <w:rsid w:val="005F5490"/>
    <w:rsid w:val="005F54EA"/>
    <w:rsid w:val="005F616A"/>
    <w:rsid w:val="005F619A"/>
    <w:rsid w:val="005F622B"/>
    <w:rsid w:val="005F623F"/>
    <w:rsid w:val="005F63D3"/>
    <w:rsid w:val="005F6503"/>
    <w:rsid w:val="005F681C"/>
    <w:rsid w:val="005F7050"/>
    <w:rsid w:val="005F7859"/>
    <w:rsid w:val="005F7A88"/>
    <w:rsid w:val="005F7D39"/>
    <w:rsid w:val="005F7DAF"/>
    <w:rsid w:val="006002DB"/>
    <w:rsid w:val="006004DF"/>
    <w:rsid w:val="00600D91"/>
    <w:rsid w:val="00600EDD"/>
    <w:rsid w:val="00601585"/>
    <w:rsid w:val="00601E0A"/>
    <w:rsid w:val="00601E7D"/>
    <w:rsid w:val="006021CC"/>
    <w:rsid w:val="00602C4F"/>
    <w:rsid w:val="00602E37"/>
    <w:rsid w:val="00602E84"/>
    <w:rsid w:val="00603307"/>
    <w:rsid w:val="006036FE"/>
    <w:rsid w:val="00603CD0"/>
    <w:rsid w:val="0060459B"/>
    <w:rsid w:val="006046C3"/>
    <w:rsid w:val="00604BAF"/>
    <w:rsid w:val="00605746"/>
    <w:rsid w:val="00605B86"/>
    <w:rsid w:val="00605FB1"/>
    <w:rsid w:val="006066E3"/>
    <w:rsid w:val="0060674B"/>
    <w:rsid w:val="006070BC"/>
    <w:rsid w:val="0060737C"/>
    <w:rsid w:val="0060741E"/>
    <w:rsid w:val="006074D7"/>
    <w:rsid w:val="00607E90"/>
    <w:rsid w:val="00610121"/>
    <w:rsid w:val="00610267"/>
    <w:rsid w:val="006103E9"/>
    <w:rsid w:val="006103ED"/>
    <w:rsid w:val="00610845"/>
    <w:rsid w:val="00610D07"/>
    <w:rsid w:val="00610FDB"/>
    <w:rsid w:val="0061135F"/>
    <w:rsid w:val="006119AC"/>
    <w:rsid w:val="00611BEF"/>
    <w:rsid w:val="00612103"/>
    <w:rsid w:val="0061230A"/>
    <w:rsid w:val="00612661"/>
    <w:rsid w:val="00612991"/>
    <w:rsid w:val="00612A77"/>
    <w:rsid w:val="00612F95"/>
    <w:rsid w:val="00613C31"/>
    <w:rsid w:val="00614801"/>
    <w:rsid w:val="00614829"/>
    <w:rsid w:val="00614939"/>
    <w:rsid w:val="00614A12"/>
    <w:rsid w:val="00614B83"/>
    <w:rsid w:val="00614D37"/>
    <w:rsid w:val="00614D49"/>
    <w:rsid w:val="00614DA4"/>
    <w:rsid w:val="00614DA8"/>
    <w:rsid w:val="00615178"/>
    <w:rsid w:val="00616010"/>
    <w:rsid w:val="00616196"/>
    <w:rsid w:val="00616222"/>
    <w:rsid w:val="00616247"/>
    <w:rsid w:val="00616504"/>
    <w:rsid w:val="00616738"/>
    <w:rsid w:val="006170D4"/>
    <w:rsid w:val="006172AA"/>
    <w:rsid w:val="006177B6"/>
    <w:rsid w:val="006178A0"/>
    <w:rsid w:val="0061791B"/>
    <w:rsid w:val="00617BA0"/>
    <w:rsid w:val="00617C13"/>
    <w:rsid w:val="00617C98"/>
    <w:rsid w:val="006214FC"/>
    <w:rsid w:val="00621595"/>
    <w:rsid w:val="00621BDB"/>
    <w:rsid w:val="00622A8B"/>
    <w:rsid w:val="00622D0F"/>
    <w:rsid w:val="00622DC0"/>
    <w:rsid w:val="0062350A"/>
    <w:rsid w:val="00623AB6"/>
    <w:rsid w:val="00623D19"/>
    <w:rsid w:val="00623F6A"/>
    <w:rsid w:val="0062417F"/>
    <w:rsid w:val="006241D4"/>
    <w:rsid w:val="006244BA"/>
    <w:rsid w:val="006244BD"/>
    <w:rsid w:val="0062486E"/>
    <w:rsid w:val="00624956"/>
    <w:rsid w:val="00624EB4"/>
    <w:rsid w:val="00625085"/>
    <w:rsid w:val="00625345"/>
    <w:rsid w:val="006258C8"/>
    <w:rsid w:val="006261A1"/>
    <w:rsid w:val="00626227"/>
    <w:rsid w:val="006266DE"/>
    <w:rsid w:val="0062675C"/>
    <w:rsid w:val="0062711D"/>
    <w:rsid w:val="0062718F"/>
    <w:rsid w:val="00627C97"/>
    <w:rsid w:val="00630182"/>
    <w:rsid w:val="00630296"/>
    <w:rsid w:val="0063043A"/>
    <w:rsid w:val="0063055C"/>
    <w:rsid w:val="00631366"/>
    <w:rsid w:val="00631886"/>
    <w:rsid w:val="00632412"/>
    <w:rsid w:val="006324A2"/>
    <w:rsid w:val="00632FC4"/>
    <w:rsid w:val="006330B4"/>
    <w:rsid w:val="006333C3"/>
    <w:rsid w:val="006336BE"/>
    <w:rsid w:val="00633CD3"/>
    <w:rsid w:val="00634097"/>
    <w:rsid w:val="00634467"/>
    <w:rsid w:val="00635431"/>
    <w:rsid w:val="00635470"/>
    <w:rsid w:val="006355C0"/>
    <w:rsid w:val="00636B6F"/>
    <w:rsid w:val="00636BD3"/>
    <w:rsid w:val="00637314"/>
    <w:rsid w:val="006378FA"/>
    <w:rsid w:val="00637C4A"/>
    <w:rsid w:val="00637FA1"/>
    <w:rsid w:val="006404ED"/>
    <w:rsid w:val="00640923"/>
    <w:rsid w:val="00640CC9"/>
    <w:rsid w:val="00640F7C"/>
    <w:rsid w:val="00640FB7"/>
    <w:rsid w:val="00641536"/>
    <w:rsid w:val="00641D04"/>
    <w:rsid w:val="00641DB8"/>
    <w:rsid w:val="00642726"/>
    <w:rsid w:val="00642A93"/>
    <w:rsid w:val="00643A87"/>
    <w:rsid w:val="00643A8D"/>
    <w:rsid w:val="00644AE4"/>
    <w:rsid w:val="00645117"/>
    <w:rsid w:val="00645622"/>
    <w:rsid w:val="00645AB1"/>
    <w:rsid w:val="00645EA6"/>
    <w:rsid w:val="00646286"/>
    <w:rsid w:val="006463E2"/>
    <w:rsid w:val="00646496"/>
    <w:rsid w:val="006466F9"/>
    <w:rsid w:val="00646F23"/>
    <w:rsid w:val="006477F2"/>
    <w:rsid w:val="006478B6"/>
    <w:rsid w:val="00647DE6"/>
    <w:rsid w:val="00650821"/>
    <w:rsid w:val="00650C36"/>
    <w:rsid w:val="00650E1D"/>
    <w:rsid w:val="0065120E"/>
    <w:rsid w:val="0065160F"/>
    <w:rsid w:val="00651B44"/>
    <w:rsid w:val="00651C1D"/>
    <w:rsid w:val="00651EEC"/>
    <w:rsid w:val="00652413"/>
    <w:rsid w:val="00652570"/>
    <w:rsid w:val="00652744"/>
    <w:rsid w:val="00652A44"/>
    <w:rsid w:val="0065333D"/>
    <w:rsid w:val="00653E59"/>
    <w:rsid w:val="00654530"/>
    <w:rsid w:val="00654691"/>
    <w:rsid w:val="00654870"/>
    <w:rsid w:val="00654E14"/>
    <w:rsid w:val="00655157"/>
    <w:rsid w:val="00656136"/>
    <w:rsid w:val="00656673"/>
    <w:rsid w:val="00656749"/>
    <w:rsid w:val="00656EBE"/>
    <w:rsid w:val="00657C22"/>
    <w:rsid w:val="00660003"/>
    <w:rsid w:val="0066045F"/>
    <w:rsid w:val="00660B43"/>
    <w:rsid w:val="00661199"/>
    <w:rsid w:val="00661759"/>
    <w:rsid w:val="00661A0B"/>
    <w:rsid w:val="00662579"/>
    <w:rsid w:val="00663269"/>
    <w:rsid w:val="00663386"/>
    <w:rsid w:val="0066352C"/>
    <w:rsid w:val="00663752"/>
    <w:rsid w:val="00663A6D"/>
    <w:rsid w:val="00663D50"/>
    <w:rsid w:val="00663E15"/>
    <w:rsid w:val="00664096"/>
    <w:rsid w:val="00664859"/>
    <w:rsid w:val="00664CC7"/>
    <w:rsid w:val="0066622D"/>
    <w:rsid w:val="006664B6"/>
    <w:rsid w:val="00666C8A"/>
    <w:rsid w:val="00666DE5"/>
    <w:rsid w:val="00666F51"/>
    <w:rsid w:val="00667E8A"/>
    <w:rsid w:val="00670056"/>
    <w:rsid w:val="00670234"/>
    <w:rsid w:val="006703A8"/>
    <w:rsid w:val="00670873"/>
    <w:rsid w:val="00670AB7"/>
    <w:rsid w:val="00670B5E"/>
    <w:rsid w:val="0067144A"/>
    <w:rsid w:val="00671498"/>
    <w:rsid w:val="0067200B"/>
    <w:rsid w:val="0067290E"/>
    <w:rsid w:val="00672B0C"/>
    <w:rsid w:val="0067332A"/>
    <w:rsid w:val="00673D13"/>
    <w:rsid w:val="00673F48"/>
    <w:rsid w:val="006740DA"/>
    <w:rsid w:val="006745AE"/>
    <w:rsid w:val="0067470A"/>
    <w:rsid w:val="00676168"/>
    <w:rsid w:val="0067653F"/>
    <w:rsid w:val="0067678D"/>
    <w:rsid w:val="00676B38"/>
    <w:rsid w:val="006772B6"/>
    <w:rsid w:val="0067741E"/>
    <w:rsid w:val="00677538"/>
    <w:rsid w:val="006776FD"/>
    <w:rsid w:val="00677AFA"/>
    <w:rsid w:val="00677FDB"/>
    <w:rsid w:val="006803CD"/>
    <w:rsid w:val="0068041B"/>
    <w:rsid w:val="0068042E"/>
    <w:rsid w:val="00680678"/>
    <w:rsid w:val="00680CC9"/>
    <w:rsid w:val="00681405"/>
    <w:rsid w:val="00681770"/>
    <w:rsid w:val="0068177D"/>
    <w:rsid w:val="00681FCC"/>
    <w:rsid w:val="0068329A"/>
    <w:rsid w:val="0068338B"/>
    <w:rsid w:val="006835A5"/>
    <w:rsid w:val="0068395B"/>
    <w:rsid w:val="00683F3B"/>
    <w:rsid w:val="0068477A"/>
    <w:rsid w:val="00684ABA"/>
    <w:rsid w:val="00684BC6"/>
    <w:rsid w:val="00684C04"/>
    <w:rsid w:val="00685865"/>
    <w:rsid w:val="00685B75"/>
    <w:rsid w:val="00686584"/>
    <w:rsid w:val="00686947"/>
    <w:rsid w:val="00686DC6"/>
    <w:rsid w:val="00687469"/>
    <w:rsid w:val="006875AA"/>
    <w:rsid w:val="00687D70"/>
    <w:rsid w:val="00687E4E"/>
    <w:rsid w:val="00687F58"/>
    <w:rsid w:val="00690E58"/>
    <w:rsid w:val="006912D3"/>
    <w:rsid w:val="00691414"/>
    <w:rsid w:val="0069161E"/>
    <w:rsid w:val="00691878"/>
    <w:rsid w:val="00691EAC"/>
    <w:rsid w:val="0069202A"/>
    <w:rsid w:val="0069243A"/>
    <w:rsid w:val="006925A1"/>
    <w:rsid w:val="006929B7"/>
    <w:rsid w:val="00693300"/>
    <w:rsid w:val="0069354B"/>
    <w:rsid w:val="00693D69"/>
    <w:rsid w:val="00694355"/>
    <w:rsid w:val="006943A9"/>
    <w:rsid w:val="00694FEB"/>
    <w:rsid w:val="00695224"/>
    <w:rsid w:val="00695775"/>
    <w:rsid w:val="0069597E"/>
    <w:rsid w:val="00696777"/>
    <w:rsid w:val="00696C11"/>
    <w:rsid w:val="00696EBE"/>
    <w:rsid w:val="006974C3"/>
    <w:rsid w:val="00697517"/>
    <w:rsid w:val="00697DDC"/>
    <w:rsid w:val="00697EB5"/>
    <w:rsid w:val="00697FE6"/>
    <w:rsid w:val="006A171D"/>
    <w:rsid w:val="006A1823"/>
    <w:rsid w:val="006A1B8C"/>
    <w:rsid w:val="006A253E"/>
    <w:rsid w:val="006A274E"/>
    <w:rsid w:val="006A2BD6"/>
    <w:rsid w:val="006A2D27"/>
    <w:rsid w:val="006A41BD"/>
    <w:rsid w:val="006A4280"/>
    <w:rsid w:val="006A57FE"/>
    <w:rsid w:val="006A580A"/>
    <w:rsid w:val="006A5A1F"/>
    <w:rsid w:val="006A6074"/>
    <w:rsid w:val="006A61EA"/>
    <w:rsid w:val="006A6619"/>
    <w:rsid w:val="006A698B"/>
    <w:rsid w:val="006A6BBF"/>
    <w:rsid w:val="006A6DE2"/>
    <w:rsid w:val="006A7016"/>
    <w:rsid w:val="006A7122"/>
    <w:rsid w:val="006A7128"/>
    <w:rsid w:val="006A7B41"/>
    <w:rsid w:val="006B02C1"/>
    <w:rsid w:val="006B05E0"/>
    <w:rsid w:val="006B06A0"/>
    <w:rsid w:val="006B0808"/>
    <w:rsid w:val="006B099C"/>
    <w:rsid w:val="006B0A13"/>
    <w:rsid w:val="006B0EB0"/>
    <w:rsid w:val="006B26F4"/>
    <w:rsid w:val="006B28ED"/>
    <w:rsid w:val="006B2AD6"/>
    <w:rsid w:val="006B3989"/>
    <w:rsid w:val="006B39B3"/>
    <w:rsid w:val="006B40C2"/>
    <w:rsid w:val="006B42EE"/>
    <w:rsid w:val="006B635B"/>
    <w:rsid w:val="006B68B3"/>
    <w:rsid w:val="006B695C"/>
    <w:rsid w:val="006B6AED"/>
    <w:rsid w:val="006B7344"/>
    <w:rsid w:val="006B76B1"/>
    <w:rsid w:val="006B7BF9"/>
    <w:rsid w:val="006B7E50"/>
    <w:rsid w:val="006C0524"/>
    <w:rsid w:val="006C0DE4"/>
    <w:rsid w:val="006C1ADD"/>
    <w:rsid w:val="006C1E46"/>
    <w:rsid w:val="006C2453"/>
    <w:rsid w:val="006C289B"/>
    <w:rsid w:val="006C37CC"/>
    <w:rsid w:val="006C476E"/>
    <w:rsid w:val="006C47BE"/>
    <w:rsid w:val="006C4A85"/>
    <w:rsid w:val="006C566E"/>
    <w:rsid w:val="006C5B7E"/>
    <w:rsid w:val="006C5C24"/>
    <w:rsid w:val="006C61B1"/>
    <w:rsid w:val="006C6744"/>
    <w:rsid w:val="006C681A"/>
    <w:rsid w:val="006C700F"/>
    <w:rsid w:val="006C7094"/>
    <w:rsid w:val="006C76D9"/>
    <w:rsid w:val="006C7966"/>
    <w:rsid w:val="006C7A45"/>
    <w:rsid w:val="006C7AD0"/>
    <w:rsid w:val="006D0583"/>
    <w:rsid w:val="006D0B46"/>
    <w:rsid w:val="006D0F75"/>
    <w:rsid w:val="006D1452"/>
    <w:rsid w:val="006D1478"/>
    <w:rsid w:val="006D17B8"/>
    <w:rsid w:val="006D1F1D"/>
    <w:rsid w:val="006D2472"/>
    <w:rsid w:val="006D27DE"/>
    <w:rsid w:val="006D31D2"/>
    <w:rsid w:val="006D3669"/>
    <w:rsid w:val="006D41D6"/>
    <w:rsid w:val="006D461A"/>
    <w:rsid w:val="006D4E48"/>
    <w:rsid w:val="006D5834"/>
    <w:rsid w:val="006D5BC3"/>
    <w:rsid w:val="006D5EE7"/>
    <w:rsid w:val="006D6005"/>
    <w:rsid w:val="006D62DB"/>
    <w:rsid w:val="006D74B5"/>
    <w:rsid w:val="006D75B0"/>
    <w:rsid w:val="006D77E8"/>
    <w:rsid w:val="006D7D61"/>
    <w:rsid w:val="006E0081"/>
    <w:rsid w:val="006E063D"/>
    <w:rsid w:val="006E0A03"/>
    <w:rsid w:val="006E0CA3"/>
    <w:rsid w:val="006E15B1"/>
    <w:rsid w:val="006E16F0"/>
    <w:rsid w:val="006E1789"/>
    <w:rsid w:val="006E1FD6"/>
    <w:rsid w:val="006E2303"/>
    <w:rsid w:val="006E2E76"/>
    <w:rsid w:val="006E461E"/>
    <w:rsid w:val="006E5E9B"/>
    <w:rsid w:val="006E622A"/>
    <w:rsid w:val="006E6A5B"/>
    <w:rsid w:val="006E6FEF"/>
    <w:rsid w:val="006E7232"/>
    <w:rsid w:val="006E7371"/>
    <w:rsid w:val="006E7FA1"/>
    <w:rsid w:val="006F09AF"/>
    <w:rsid w:val="006F1C3A"/>
    <w:rsid w:val="006F20B0"/>
    <w:rsid w:val="006F249D"/>
    <w:rsid w:val="006F29BA"/>
    <w:rsid w:val="006F2F0D"/>
    <w:rsid w:val="006F2F7E"/>
    <w:rsid w:val="006F300E"/>
    <w:rsid w:val="006F32EF"/>
    <w:rsid w:val="006F400B"/>
    <w:rsid w:val="006F45AC"/>
    <w:rsid w:val="006F48C7"/>
    <w:rsid w:val="006F4AE0"/>
    <w:rsid w:val="006F5326"/>
    <w:rsid w:val="006F5808"/>
    <w:rsid w:val="006F5927"/>
    <w:rsid w:val="006F5A04"/>
    <w:rsid w:val="006F5C96"/>
    <w:rsid w:val="006F708C"/>
    <w:rsid w:val="006F7FD3"/>
    <w:rsid w:val="007000D0"/>
    <w:rsid w:val="007002AC"/>
    <w:rsid w:val="00700673"/>
    <w:rsid w:val="00700D0C"/>
    <w:rsid w:val="00700DD4"/>
    <w:rsid w:val="00701B04"/>
    <w:rsid w:val="00701B2E"/>
    <w:rsid w:val="007025B6"/>
    <w:rsid w:val="00702B45"/>
    <w:rsid w:val="00702D12"/>
    <w:rsid w:val="007031CE"/>
    <w:rsid w:val="007045C0"/>
    <w:rsid w:val="007047DA"/>
    <w:rsid w:val="00704CAD"/>
    <w:rsid w:val="00705366"/>
    <w:rsid w:val="007054A1"/>
    <w:rsid w:val="00705740"/>
    <w:rsid w:val="00705DE0"/>
    <w:rsid w:val="007065B0"/>
    <w:rsid w:val="00706D5A"/>
    <w:rsid w:val="007073D5"/>
    <w:rsid w:val="0070777C"/>
    <w:rsid w:val="00707D73"/>
    <w:rsid w:val="00707F20"/>
    <w:rsid w:val="0071056F"/>
    <w:rsid w:val="00710C0C"/>
    <w:rsid w:val="00710C77"/>
    <w:rsid w:val="00711B40"/>
    <w:rsid w:val="00711E57"/>
    <w:rsid w:val="0071210D"/>
    <w:rsid w:val="0071271E"/>
    <w:rsid w:val="00712A4E"/>
    <w:rsid w:val="00712E68"/>
    <w:rsid w:val="0071319E"/>
    <w:rsid w:val="007137D2"/>
    <w:rsid w:val="00714621"/>
    <w:rsid w:val="00714754"/>
    <w:rsid w:val="00714FAE"/>
    <w:rsid w:val="00714FE2"/>
    <w:rsid w:val="00715B7A"/>
    <w:rsid w:val="00716179"/>
    <w:rsid w:val="007165B3"/>
    <w:rsid w:val="0071731E"/>
    <w:rsid w:val="007174B8"/>
    <w:rsid w:val="00717520"/>
    <w:rsid w:val="00717A3F"/>
    <w:rsid w:val="00717B55"/>
    <w:rsid w:val="00717BA3"/>
    <w:rsid w:val="0072077D"/>
    <w:rsid w:val="007209F7"/>
    <w:rsid w:val="007213D1"/>
    <w:rsid w:val="00721899"/>
    <w:rsid w:val="007219AE"/>
    <w:rsid w:val="00721A48"/>
    <w:rsid w:val="00721E62"/>
    <w:rsid w:val="00722696"/>
    <w:rsid w:val="007232BE"/>
    <w:rsid w:val="00723B35"/>
    <w:rsid w:val="00723C2A"/>
    <w:rsid w:val="00723FE1"/>
    <w:rsid w:val="00724F1D"/>
    <w:rsid w:val="0072518A"/>
    <w:rsid w:val="00727365"/>
    <w:rsid w:val="007278A3"/>
    <w:rsid w:val="00727976"/>
    <w:rsid w:val="00730074"/>
    <w:rsid w:val="00730B57"/>
    <w:rsid w:val="00730BBF"/>
    <w:rsid w:val="007311BC"/>
    <w:rsid w:val="007312F4"/>
    <w:rsid w:val="007316BC"/>
    <w:rsid w:val="00731A58"/>
    <w:rsid w:val="00732084"/>
    <w:rsid w:val="007322D5"/>
    <w:rsid w:val="007324FE"/>
    <w:rsid w:val="0073252F"/>
    <w:rsid w:val="007325A1"/>
    <w:rsid w:val="0073286F"/>
    <w:rsid w:val="007328D7"/>
    <w:rsid w:val="00732E09"/>
    <w:rsid w:val="0073394A"/>
    <w:rsid w:val="00733A3A"/>
    <w:rsid w:val="00733F10"/>
    <w:rsid w:val="00734019"/>
    <w:rsid w:val="0073401C"/>
    <w:rsid w:val="0073450C"/>
    <w:rsid w:val="00734D6F"/>
    <w:rsid w:val="00735116"/>
    <w:rsid w:val="00735FE6"/>
    <w:rsid w:val="007366E3"/>
    <w:rsid w:val="007366E8"/>
    <w:rsid w:val="0073676A"/>
    <w:rsid w:val="00736DE8"/>
    <w:rsid w:val="00737482"/>
    <w:rsid w:val="007374A4"/>
    <w:rsid w:val="00737758"/>
    <w:rsid w:val="00737B4F"/>
    <w:rsid w:val="00737D56"/>
    <w:rsid w:val="00740891"/>
    <w:rsid w:val="00740E10"/>
    <w:rsid w:val="007410B5"/>
    <w:rsid w:val="00741122"/>
    <w:rsid w:val="00741224"/>
    <w:rsid w:val="007415D9"/>
    <w:rsid w:val="0074197B"/>
    <w:rsid w:val="00741E73"/>
    <w:rsid w:val="007425A1"/>
    <w:rsid w:val="00742AFF"/>
    <w:rsid w:val="00742C1C"/>
    <w:rsid w:val="00743172"/>
    <w:rsid w:val="00743754"/>
    <w:rsid w:val="0074432F"/>
    <w:rsid w:val="0074461B"/>
    <w:rsid w:val="00745880"/>
    <w:rsid w:val="00745B2F"/>
    <w:rsid w:val="00745D08"/>
    <w:rsid w:val="007467BF"/>
    <w:rsid w:val="00746B63"/>
    <w:rsid w:val="00746CB0"/>
    <w:rsid w:val="00746E2C"/>
    <w:rsid w:val="00747289"/>
    <w:rsid w:val="00747372"/>
    <w:rsid w:val="007475EB"/>
    <w:rsid w:val="007477A1"/>
    <w:rsid w:val="00750050"/>
    <w:rsid w:val="0075042C"/>
    <w:rsid w:val="00750886"/>
    <w:rsid w:val="007509C1"/>
    <w:rsid w:val="00750E79"/>
    <w:rsid w:val="00751068"/>
    <w:rsid w:val="00751515"/>
    <w:rsid w:val="00751A97"/>
    <w:rsid w:val="00751BE3"/>
    <w:rsid w:val="00751E32"/>
    <w:rsid w:val="007526B7"/>
    <w:rsid w:val="00752C77"/>
    <w:rsid w:val="00753485"/>
    <w:rsid w:val="00753B5F"/>
    <w:rsid w:val="00753CD3"/>
    <w:rsid w:val="00755673"/>
    <w:rsid w:val="00755E04"/>
    <w:rsid w:val="00755E15"/>
    <w:rsid w:val="00756556"/>
    <w:rsid w:val="00757235"/>
    <w:rsid w:val="0075740A"/>
    <w:rsid w:val="007579AB"/>
    <w:rsid w:val="00757EBF"/>
    <w:rsid w:val="0076031D"/>
    <w:rsid w:val="00760CD2"/>
    <w:rsid w:val="00761013"/>
    <w:rsid w:val="00761AF1"/>
    <w:rsid w:val="007624E7"/>
    <w:rsid w:val="00762644"/>
    <w:rsid w:val="007633E7"/>
    <w:rsid w:val="007633F8"/>
    <w:rsid w:val="00763633"/>
    <w:rsid w:val="00763639"/>
    <w:rsid w:val="0076370B"/>
    <w:rsid w:val="007637A7"/>
    <w:rsid w:val="007638E0"/>
    <w:rsid w:val="007639C6"/>
    <w:rsid w:val="0076471C"/>
    <w:rsid w:val="00764CE0"/>
    <w:rsid w:val="00764D1C"/>
    <w:rsid w:val="0076519E"/>
    <w:rsid w:val="007652A3"/>
    <w:rsid w:val="00765439"/>
    <w:rsid w:val="0076688C"/>
    <w:rsid w:val="00767C6C"/>
    <w:rsid w:val="00767F6A"/>
    <w:rsid w:val="00770775"/>
    <w:rsid w:val="00770CAA"/>
    <w:rsid w:val="0077180E"/>
    <w:rsid w:val="00771CAF"/>
    <w:rsid w:val="0077272A"/>
    <w:rsid w:val="00772E5B"/>
    <w:rsid w:val="0077349A"/>
    <w:rsid w:val="007737A7"/>
    <w:rsid w:val="0077389E"/>
    <w:rsid w:val="00773F67"/>
    <w:rsid w:val="0077403A"/>
    <w:rsid w:val="007742A9"/>
    <w:rsid w:val="007742B4"/>
    <w:rsid w:val="00774681"/>
    <w:rsid w:val="00775306"/>
    <w:rsid w:val="007754F7"/>
    <w:rsid w:val="007755C1"/>
    <w:rsid w:val="0077577B"/>
    <w:rsid w:val="007759E6"/>
    <w:rsid w:val="00775D9B"/>
    <w:rsid w:val="00775ED6"/>
    <w:rsid w:val="00775F04"/>
    <w:rsid w:val="0077725A"/>
    <w:rsid w:val="00780020"/>
    <w:rsid w:val="00780525"/>
    <w:rsid w:val="00780A2E"/>
    <w:rsid w:val="00780BE0"/>
    <w:rsid w:val="00781C78"/>
    <w:rsid w:val="00781D2B"/>
    <w:rsid w:val="007823B6"/>
    <w:rsid w:val="0078287C"/>
    <w:rsid w:val="00782ADC"/>
    <w:rsid w:val="007834BA"/>
    <w:rsid w:val="007834E1"/>
    <w:rsid w:val="00783BA1"/>
    <w:rsid w:val="00783C97"/>
    <w:rsid w:val="00783D07"/>
    <w:rsid w:val="00783FB6"/>
    <w:rsid w:val="00784763"/>
    <w:rsid w:val="007847E4"/>
    <w:rsid w:val="007849EA"/>
    <w:rsid w:val="00784B4D"/>
    <w:rsid w:val="00784D70"/>
    <w:rsid w:val="00785B24"/>
    <w:rsid w:val="00785C10"/>
    <w:rsid w:val="00785F76"/>
    <w:rsid w:val="007863F9"/>
    <w:rsid w:val="00786A01"/>
    <w:rsid w:val="00786FEF"/>
    <w:rsid w:val="007871CB"/>
    <w:rsid w:val="00790058"/>
    <w:rsid w:val="00790559"/>
    <w:rsid w:val="00790999"/>
    <w:rsid w:val="00790BE9"/>
    <w:rsid w:val="007914C5"/>
    <w:rsid w:val="007915AB"/>
    <w:rsid w:val="00791B2F"/>
    <w:rsid w:val="00791B63"/>
    <w:rsid w:val="0079299A"/>
    <w:rsid w:val="00793758"/>
    <w:rsid w:val="00793C5E"/>
    <w:rsid w:val="00793D44"/>
    <w:rsid w:val="00793E8E"/>
    <w:rsid w:val="0079444D"/>
    <w:rsid w:val="00794B08"/>
    <w:rsid w:val="00794B4D"/>
    <w:rsid w:val="00794F7B"/>
    <w:rsid w:val="0079500B"/>
    <w:rsid w:val="00795155"/>
    <w:rsid w:val="007955F0"/>
    <w:rsid w:val="00795E34"/>
    <w:rsid w:val="00795EAC"/>
    <w:rsid w:val="00795F32"/>
    <w:rsid w:val="0079627A"/>
    <w:rsid w:val="0079642C"/>
    <w:rsid w:val="0079672E"/>
    <w:rsid w:val="007968E0"/>
    <w:rsid w:val="007977EA"/>
    <w:rsid w:val="007979B5"/>
    <w:rsid w:val="00797E18"/>
    <w:rsid w:val="007A0A60"/>
    <w:rsid w:val="007A0ACC"/>
    <w:rsid w:val="007A0AF1"/>
    <w:rsid w:val="007A0B69"/>
    <w:rsid w:val="007A1609"/>
    <w:rsid w:val="007A1B3B"/>
    <w:rsid w:val="007A2110"/>
    <w:rsid w:val="007A2879"/>
    <w:rsid w:val="007A29BC"/>
    <w:rsid w:val="007A329E"/>
    <w:rsid w:val="007A35E8"/>
    <w:rsid w:val="007A400A"/>
    <w:rsid w:val="007A459C"/>
    <w:rsid w:val="007A52ED"/>
    <w:rsid w:val="007A535B"/>
    <w:rsid w:val="007A54CD"/>
    <w:rsid w:val="007A577C"/>
    <w:rsid w:val="007A68D2"/>
    <w:rsid w:val="007A6C8A"/>
    <w:rsid w:val="007A70B9"/>
    <w:rsid w:val="007A717A"/>
    <w:rsid w:val="007A7824"/>
    <w:rsid w:val="007B17AE"/>
    <w:rsid w:val="007B18D0"/>
    <w:rsid w:val="007B1963"/>
    <w:rsid w:val="007B1C56"/>
    <w:rsid w:val="007B1DC7"/>
    <w:rsid w:val="007B1FB3"/>
    <w:rsid w:val="007B237C"/>
    <w:rsid w:val="007B2E03"/>
    <w:rsid w:val="007B301F"/>
    <w:rsid w:val="007B34D0"/>
    <w:rsid w:val="007B3C91"/>
    <w:rsid w:val="007B3D4C"/>
    <w:rsid w:val="007B3F49"/>
    <w:rsid w:val="007B4087"/>
    <w:rsid w:val="007B41C2"/>
    <w:rsid w:val="007B4733"/>
    <w:rsid w:val="007B4735"/>
    <w:rsid w:val="007B4780"/>
    <w:rsid w:val="007B5291"/>
    <w:rsid w:val="007B56B4"/>
    <w:rsid w:val="007B5D82"/>
    <w:rsid w:val="007B6A3E"/>
    <w:rsid w:val="007B6F33"/>
    <w:rsid w:val="007B6FB5"/>
    <w:rsid w:val="007B7E1B"/>
    <w:rsid w:val="007C090B"/>
    <w:rsid w:val="007C0C6E"/>
    <w:rsid w:val="007C1678"/>
    <w:rsid w:val="007C1810"/>
    <w:rsid w:val="007C1928"/>
    <w:rsid w:val="007C1993"/>
    <w:rsid w:val="007C1D48"/>
    <w:rsid w:val="007C2273"/>
    <w:rsid w:val="007C23D5"/>
    <w:rsid w:val="007C25AA"/>
    <w:rsid w:val="007C28C9"/>
    <w:rsid w:val="007C2E83"/>
    <w:rsid w:val="007C2F3B"/>
    <w:rsid w:val="007C3B59"/>
    <w:rsid w:val="007C4298"/>
    <w:rsid w:val="007C4577"/>
    <w:rsid w:val="007C4B43"/>
    <w:rsid w:val="007C4CA0"/>
    <w:rsid w:val="007C4D7A"/>
    <w:rsid w:val="007C4F9C"/>
    <w:rsid w:val="007C58E8"/>
    <w:rsid w:val="007C5EF6"/>
    <w:rsid w:val="007C6013"/>
    <w:rsid w:val="007C6BEF"/>
    <w:rsid w:val="007C6C9A"/>
    <w:rsid w:val="007C6FB9"/>
    <w:rsid w:val="007C782A"/>
    <w:rsid w:val="007D008F"/>
    <w:rsid w:val="007D020D"/>
    <w:rsid w:val="007D03A5"/>
    <w:rsid w:val="007D076E"/>
    <w:rsid w:val="007D09A6"/>
    <w:rsid w:val="007D0C6B"/>
    <w:rsid w:val="007D0DFA"/>
    <w:rsid w:val="007D0F84"/>
    <w:rsid w:val="007D1101"/>
    <w:rsid w:val="007D164F"/>
    <w:rsid w:val="007D23C1"/>
    <w:rsid w:val="007D2551"/>
    <w:rsid w:val="007D26F4"/>
    <w:rsid w:val="007D2843"/>
    <w:rsid w:val="007D2902"/>
    <w:rsid w:val="007D2BBE"/>
    <w:rsid w:val="007D2E00"/>
    <w:rsid w:val="007D314F"/>
    <w:rsid w:val="007D36D1"/>
    <w:rsid w:val="007D3F76"/>
    <w:rsid w:val="007D4220"/>
    <w:rsid w:val="007D4BF7"/>
    <w:rsid w:val="007D4CCA"/>
    <w:rsid w:val="007D643D"/>
    <w:rsid w:val="007D692B"/>
    <w:rsid w:val="007D6A04"/>
    <w:rsid w:val="007D7291"/>
    <w:rsid w:val="007D7862"/>
    <w:rsid w:val="007D797F"/>
    <w:rsid w:val="007D7E03"/>
    <w:rsid w:val="007E023F"/>
    <w:rsid w:val="007E0664"/>
    <w:rsid w:val="007E0813"/>
    <w:rsid w:val="007E0D1F"/>
    <w:rsid w:val="007E0E85"/>
    <w:rsid w:val="007E1514"/>
    <w:rsid w:val="007E1861"/>
    <w:rsid w:val="007E1B71"/>
    <w:rsid w:val="007E1D58"/>
    <w:rsid w:val="007E2A02"/>
    <w:rsid w:val="007E334F"/>
    <w:rsid w:val="007E3759"/>
    <w:rsid w:val="007E443D"/>
    <w:rsid w:val="007E4937"/>
    <w:rsid w:val="007E5EE4"/>
    <w:rsid w:val="007E6009"/>
    <w:rsid w:val="007E6568"/>
    <w:rsid w:val="007E6849"/>
    <w:rsid w:val="007E69E7"/>
    <w:rsid w:val="007E6E49"/>
    <w:rsid w:val="007E6EEF"/>
    <w:rsid w:val="007E729F"/>
    <w:rsid w:val="007E731A"/>
    <w:rsid w:val="007E7DF7"/>
    <w:rsid w:val="007F007E"/>
    <w:rsid w:val="007F014D"/>
    <w:rsid w:val="007F04B6"/>
    <w:rsid w:val="007F13C1"/>
    <w:rsid w:val="007F15A2"/>
    <w:rsid w:val="007F1892"/>
    <w:rsid w:val="007F1F18"/>
    <w:rsid w:val="007F20B4"/>
    <w:rsid w:val="007F230F"/>
    <w:rsid w:val="007F2ACF"/>
    <w:rsid w:val="007F3137"/>
    <w:rsid w:val="007F34EC"/>
    <w:rsid w:val="007F3609"/>
    <w:rsid w:val="007F3644"/>
    <w:rsid w:val="007F3669"/>
    <w:rsid w:val="007F5973"/>
    <w:rsid w:val="007F5AE6"/>
    <w:rsid w:val="007F67D8"/>
    <w:rsid w:val="007F7D6A"/>
    <w:rsid w:val="007F7FA5"/>
    <w:rsid w:val="008000B8"/>
    <w:rsid w:val="008007B5"/>
    <w:rsid w:val="00800BCA"/>
    <w:rsid w:val="008014EB"/>
    <w:rsid w:val="008020E5"/>
    <w:rsid w:val="008026B9"/>
    <w:rsid w:val="00802A22"/>
    <w:rsid w:val="0080302F"/>
    <w:rsid w:val="00803E0F"/>
    <w:rsid w:val="00803EE8"/>
    <w:rsid w:val="00804101"/>
    <w:rsid w:val="0080417C"/>
    <w:rsid w:val="00804B1E"/>
    <w:rsid w:val="00805014"/>
    <w:rsid w:val="00805F2A"/>
    <w:rsid w:val="00806A98"/>
    <w:rsid w:val="00806CAC"/>
    <w:rsid w:val="00807152"/>
    <w:rsid w:val="00807297"/>
    <w:rsid w:val="00807583"/>
    <w:rsid w:val="008102D7"/>
    <w:rsid w:val="008111AB"/>
    <w:rsid w:val="00811253"/>
    <w:rsid w:val="00811281"/>
    <w:rsid w:val="00812BC3"/>
    <w:rsid w:val="0081304F"/>
    <w:rsid w:val="00813057"/>
    <w:rsid w:val="0081335F"/>
    <w:rsid w:val="008133B6"/>
    <w:rsid w:val="008137F1"/>
    <w:rsid w:val="00813D27"/>
    <w:rsid w:val="008140C4"/>
    <w:rsid w:val="00814174"/>
    <w:rsid w:val="008142EC"/>
    <w:rsid w:val="008143B2"/>
    <w:rsid w:val="008144CB"/>
    <w:rsid w:val="0081457B"/>
    <w:rsid w:val="0081460E"/>
    <w:rsid w:val="0081477E"/>
    <w:rsid w:val="008149E1"/>
    <w:rsid w:val="00814DB8"/>
    <w:rsid w:val="00815358"/>
    <w:rsid w:val="00815433"/>
    <w:rsid w:val="0081598D"/>
    <w:rsid w:val="00815ABE"/>
    <w:rsid w:val="00815D36"/>
    <w:rsid w:val="0081603B"/>
    <w:rsid w:val="00816077"/>
    <w:rsid w:val="008160A4"/>
    <w:rsid w:val="0081666C"/>
    <w:rsid w:val="008166CA"/>
    <w:rsid w:val="00816991"/>
    <w:rsid w:val="00816FB6"/>
    <w:rsid w:val="00817164"/>
    <w:rsid w:val="0081782E"/>
    <w:rsid w:val="00817A3E"/>
    <w:rsid w:val="0082082F"/>
    <w:rsid w:val="008208B0"/>
    <w:rsid w:val="00820D83"/>
    <w:rsid w:val="00821227"/>
    <w:rsid w:val="008214CD"/>
    <w:rsid w:val="008218C5"/>
    <w:rsid w:val="008219BE"/>
    <w:rsid w:val="00821AE5"/>
    <w:rsid w:val="00822078"/>
    <w:rsid w:val="008220D0"/>
    <w:rsid w:val="00822163"/>
    <w:rsid w:val="008221B9"/>
    <w:rsid w:val="008222A8"/>
    <w:rsid w:val="0082237E"/>
    <w:rsid w:val="00822829"/>
    <w:rsid w:val="008228CE"/>
    <w:rsid w:val="008229D6"/>
    <w:rsid w:val="00822A4A"/>
    <w:rsid w:val="00822C13"/>
    <w:rsid w:val="00822EB9"/>
    <w:rsid w:val="00823618"/>
    <w:rsid w:val="00823876"/>
    <w:rsid w:val="0082402C"/>
    <w:rsid w:val="008241E4"/>
    <w:rsid w:val="00824825"/>
    <w:rsid w:val="00824994"/>
    <w:rsid w:val="00824A5C"/>
    <w:rsid w:val="0082508A"/>
    <w:rsid w:val="00825505"/>
    <w:rsid w:val="00825782"/>
    <w:rsid w:val="00825B99"/>
    <w:rsid w:val="00825BD9"/>
    <w:rsid w:val="00825E9D"/>
    <w:rsid w:val="0082656C"/>
    <w:rsid w:val="00826D98"/>
    <w:rsid w:val="00827163"/>
    <w:rsid w:val="00827FF1"/>
    <w:rsid w:val="0083004A"/>
    <w:rsid w:val="008311B2"/>
    <w:rsid w:val="00831288"/>
    <w:rsid w:val="00831E17"/>
    <w:rsid w:val="0083275B"/>
    <w:rsid w:val="0083289A"/>
    <w:rsid w:val="00832D4B"/>
    <w:rsid w:val="008341CC"/>
    <w:rsid w:val="0083423E"/>
    <w:rsid w:val="0083477D"/>
    <w:rsid w:val="00834E89"/>
    <w:rsid w:val="00834FBD"/>
    <w:rsid w:val="0083525C"/>
    <w:rsid w:val="008358BD"/>
    <w:rsid w:val="008358DA"/>
    <w:rsid w:val="00835AB7"/>
    <w:rsid w:val="00836906"/>
    <w:rsid w:val="00836E9E"/>
    <w:rsid w:val="00837430"/>
    <w:rsid w:val="0083777E"/>
    <w:rsid w:val="00837DC4"/>
    <w:rsid w:val="00837F74"/>
    <w:rsid w:val="00840BF8"/>
    <w:rsid w:val="00840E7A"/>
    <w:rsid w:val="00841358"/>
    <w:rsid w:val="00841741"/>
    <w:rsid w:val="008417DA"/>
    <w:rsid w:val="008418F1"/>
    <w:rsid w:val="00841957"/>
    <w:rsid w:val="008428E8"/>
    <w:rsid w:val="00843090"/>
    <w:rsid w:val="00843193"/>
    <w:rsid w:val="00843B47"/>
    <w:rsid w:val="00843E04"/>
    <w:rsid w:val="00844020"/>
    <w:rsid w:val="008440E7"/>
    <w:rsid w:val="00844618"/>
    <w:rsid w:val="0084476B"/>
    <w:rsid w:val="00844775"/>
    <w:rsid w:val="00844E90"/>
    <w:rsid w:val="00845001"/>
    <w:rsid w:val="008452D8"/>
    <w:rsid w:val="008457B4"/>
    <w:rsid w:val="00845C56"/>
    <w:rsid w:val="00845F2E"/>
    <w:rsid w:val="00846745"/>
    <w:rsid w:val="00846B09"/>
    <w:rsid w:val="008472D4"/>
    <w:rsid w:val="008474A7"/>
    <w:rsid w:val="00847577"/>
    <w:rsid w:val="00847F07"/>
    <w:rsid w:val="008501F6"/>
    <w:rsid w:val="008508AA"/>
    <w:rsid w:val="00850B5E"/>
    <w:rsid w:val="008512C3"/>
    <w:rsid w:val="00851728"/>
    <w:rsid w:val="00851BE6"/>
    <w:rsid w:val="008521AA"/>
    <w:rsid w:val="00852903"/>
    <w:rsid w:val="008529ED"/>
    <w:rsid w:val="00852EE4"/>
    <w:rsid w:val="00852F91"/>
    <w:rsid w:val="00852FEB"/>
    <w:rsid w:val="008534F2"/>
    <w:rsid w:val="00853BCD"/>
    <w:rsid w:val="00853DEC"/>
    <w:rsid w:val="00853F6C"/>
    <w:rsid w:val="00854174"/>
    <w:rsid w:val="00854316"/>
    <w:rsid w:val="0085439D"/>
    <w:rsid w:val="00854740"/>
    <w:rsid w:val="008548FB"/>
    <w:rsid w:val="00854940"/>
    <w:rsid w:val="00854D47"/>
    <w:rsid w:val="0085512B"/>
    <w:rsid w:val="0085519F"/>
    <w:rsid w:val="008554EB"/>
    <w:rsid w:val="008564A6"/>
    <w:rsid w:val="008568AB"/>
    <w:rsid w:val="00856CAC"/>
    <w:rsid w:val="00857176"/>
    <w:rsid w:val="00857584"/>
    <w:rsid w:val="0085791E"/>
    <w:rsid w:val="00857DC5"/>
    <w:rsid w:val="00857F72"/>
    <w:rsid w:val="00857FF2"/>
    <w:rsid w:val="0086005F"/>
    <w:rsid w:val="00860347"/>
    <w:rsid w:val="00860433"/>
    <w:rsid w:val="008604AA"/>
    <w:rsid w:val="008604D0"/>
    <w:rsid w:val="008608BB"/>
    <w:rsid w:val="00860AF5"/>
    <w:rsid w:val="008613B8"/>
    <w:rsid w:val="00861E1C"/>
    <w:rsid w:val="00862738"/>
    <w:rsid w:val="00862874"/>
    <w:rsid w:val="00862D9F"/>
    <w:rsid w:val="0086351C"/>
    <w:rsid w:val="00863E4C"/>
    <w:rsid w:val="00863F8C"/>
    <w:rsid w:val="00864515"/>
    <w:rsid w:val="00864AA0"/>
    <w:rsid w:val="00864C82"/>
    <w:rsid w:val="00864FA3"/>
    <w:rsid w:val="00865391"/>
    <w:rsid w:val="00865492"/>
    <w:rsid w:val="00865C63"/>
    <w:rsid w:val="00866166"/>
    <w:rsid w:val="008663A5"/>
    <w:rsid w:val="008665BB"/>
    <w:rsid w:val="008666BD"/>
    <w:rsid w:val="008667E4"/>
    <w:rsid w:val="00866D5E"/>
    <w:rsid w:val="00866FC1"/>
    <w:rsid w:val="00870F09"/>
    <w:rsid w:val="00871035"/>
    <w:rsid w:val="00871293"/>
    <w:rsid w:val="00871EED"/>
    <w:rsid w:val="0087268E"/>
    <w:rsid w:val="0087273D"/>
    <w:rsid w:val="00872F7F"/>
    <w:rsid w:val="00873A08"/>
    <w:rsid w:val="0087467B"/>
    <w:rsid w:val="00874904"/>
    <w:rsid w:val="00874A8B"/>
    <w:rsid w:val="00874EBE"/>
    <w:rsid w:val="008754E7"/>
    <w:rsid w:val="0087581A"/>
    <w:rsid w:val="00875E24"/>
    <w:rsid w:val="00875EFC"/>
    <w:rsid w:val="008761F6"/>
    <w:rsid w:val="008764BC"/>
    <w:rsid w:val="008765B1"/>
    <w:rsid w:val="008766E4"/>
    <w:rsid w:val="00876A9D"/>
    <w:rsid w:val="008771C8"/>
    <w:rsid w:val="00877A17"/>
    <w:rsid w:val="00877A55"/>
    <w:rsid w:val="008800E3"/>
    <w:rsid w:val="0088018B"/>
    <w:rsid w:val="00880425"/>
    <w:rsid w:val="00880662"/>
    <w:rsid w:val="008808FE"/>
    <w:rsid w:val="008814CC"/>
    <w:rsid w:val="0088234E"/>
    <w:rsid w:val="008824C8"/>
    <w:rsid w:val="00882852"/>
    <w:rsid w:val="0088324B"/>
    <w:rsid w:val="00883687"/>
    <w:rsid w:val="008848B5"/>
    <w:rsid w:val="00884F26"/>
    <w:rsid w:val="00885819"/>
    <w:rsid w:val="008859F7"/>
    <w:rsid w:val="008861AE"/>
    <w:rsid w:val="00886266"/>
    <w:rsid w:val="00886328"/>
    <w:rsid w:val="0088633C"/>
    <w:rsid w:val="00886BFB"/>
    <w:rsid w:val="00887227"/>
    <w:rsid w:val="008873BD"/>
    <w:rsid w:val="00887B7D"/>
    <w:rsid w:val="0089048F"/>
    <w:rsid w:val="008909E1"/>
    <w:rsid w:val="00890D93"/>
    <w:rsid w:val="00890EC8"/>
    <w:rsid w:val="00891150"/>
    <w:rsid w:val="008912C2"/>
    <w:rsid w:val="008913F1"/>
    <w:rsid w:val="0089180C"/>
    <w:rsid w:val="008918FC"/>
    <w:rsid w:val="00891C37"/>
    <w:rsid w:val="00891D43"/>
    <w:rsid w:val="00892B48"/>
    <w:rsid w:val="00892E50"/>
    <w:rsid w:val="0089313C"/>
    <w:rsid w:val="008933D3"/>
    <w:rsid w:val="008939E7"/>
    <w:rsid w:val="00893E77"/>
    <w:rsid w:val="00894256"/>
    <w:rsid w:val="00895531"/>
    <w:rsid w:val="0089670A"/>
    <w:rsid w:val="00896858"/>
    <w:rsid w:val="00896AB6"/>
    <w:rsid w:val="00896BE6"/>
    <w:rsid w:val="008976DF"/>
    <w:rsid w:val="008A0004"/>
    <w:rsid w:val="008A06B9"/>
    <w:rsid w:val="008A06C3"/>
    <w:rsid w:val="008A08DE"/>
    <w:rsid w:val="008A0ABE"/>
    <w:rsid w:val="008A137F"/>
    <w:rsid w:val="008A173A"/>
    <w:rsid w:val="008A1906"/>
    <w:rsid w:val="008A1E8D"/>
    <w:rsid w:val="008A26FB"/>
    <w:rsid w:val="008A28C5"/>
    <w:rsid w:val="008A30EE"/>
    <w:rsid w:val="008A338E"/>
    <w:rsid w:val="008A352E"/>
    <w:rsid w:val="008A4247"/>
    <w:rsid w:val="008A49EA"/>
    <w:rsid w:val="008A4E16"/>
    <w:rsid w:val="008A5707"/>
    <w:rsid w:val="008A5B1D"/>
    <w:rsid w:val="008A61D9"/>
    <w:rsid w:val="008A62C9"/>
    <w:rsid w:val="008A7CFB"/>
    <w:rsid w:val="008B050D"/>
    <w:rsid w:val="008B0891"/>
    <w:rsid w:val="008B0C9B"/>
    <w:rsid w:val="008B0CFA"/>
    <w:rsid w:val="008B115E"/>
    <w:rsid w:val="008B1366"/>
    <w:rsid w:val="008B13A5"/>
    <w:rsid w:val="008B2627"/>
    <w:rsid w:val="008B2758"/>
    <w:rsid w:val="008B2D66"/>
    <w:rsid w:val="008B2F12"/>
    <w:rsid w:val="008B3177"/>
    <w:rsid w:val="008B3BFC"/>
    <w:rsid w:val="008B3CCD"/>
    <w:rsid w:val="008B3F6D"/>
    <w:rsid w:val="008B4902"/>
    <w:rsid w:val="008B4DD5"/>
    <w:rsid w:val="008B4E4C"/>
    <w:rsid w:val="008B5020"/>
    <w:rsid w:val="008B530D"/>
    <w:rsid w:val="008B64C9"/>
    <w:rsid w:val="008B6D3A"/>
    <w:rsid w:val="008B6E53"/>
    <w:rsid w:val="008B6E88"/>
    <w:rsid w:val="008B6F4D"/>
    <w:rsid w:val="008B74FF"/>
    <w:rsid w:val="008B75F6"/>
    <w:rsid w:val="008C03C2"/>
    <w:rsid w:val="008C145D"/>
    <w:rsid w:val="008C1461"/>
    <w:rsid w:val="008C1948"/>
    <w:rsid w:val="008C21F7"/>
    <w:rsid w:val="008C22CA"/>
    <w:rsid w:val="008C23AE"/>
    <w:rsid w:val="008C3AB4"/>
    <w:rsid w:val="008C3AB6"/>
    <w:rsid w:val="008C404A"/>
    <w:rsid w:val="008C404B"/>
    <w:rsid w:val="008C44E6"/>
    <w:rsid w:val="008C4672"/>
    <w:rsid w:val="008C51FE"/>
    <w:rsid w:val="008C5837"/>
    <w:rsid w:val="008C5E16"/>
    <w:rsid w:val="008C63A7"/>
    <w:rsid w:val="008C6547"/>
    <w:rsid w:val="008C68C6"/>
    <w:rsid w:val="008C6971"/>
    <w:rsid w:val="008C6B9C"/>
    <w:rsid w:val="008C6D1F"/>
    <w:rsid w:val="008D01FA"/>
    <w:rsid w:val="008D04D5"/>
    <w:rsid w:val="008D05E5"/>
    <w:rsid w:val="008D0709"/>
    <w:rsid w:val="008D0B51"/>
    <w:rsid w:val="008D1166"/>
    <w:rsid w:val="008D1214"/>
    <w:rsid w:val="008D17A3"/>
    <w:rsid w:val="008D1914"/>
    <w:rsid w:val="008D1B2C"/>
    <w:rsid w:val="008D1C20"/>
    <w:rsid w:val="008D37D8"/>
    <w:rsid w:val="008D4294"/>
    <w:rsid w:val="008D4944"/>
    <w:rsid w:val="008D4D4E"/>
    <w:rsid w:val="008D56A7"/>
    <w:rsid w:val="008D62B4"/>
    <w:rsid w:val="008D7097"/>
    <w:rsid w:val="008D77CA"/>
    <w:rsid w:val="008D7D2D"/>
    <w:rsid w:val="008D7D5E"/>
    <w:rsid w:val="008D7F07"/>
    <w:rsid w:val="008E0A73"/>
    <w:rsid w:val="008E0C66"/>
    <w:rsid w:val="008E1CF9"/>
    <w:rsid w:val="008E1D91"/>
    <w:rsid w:val="008E2EC3"/>
    <w:rsid w:val="008E326B"/>
    <w:rsid w:val="008E3994"/>
    <w:rsid w:val="008E3B93"/>
    <w:rsid w:val="008E4472"/>
    <w:rsid w:val="008E4CEC"/>
    <w:rsid w:val="008E5279"/>
    <w:rsid w:val="008E5B33"/>
    <w:rsid w:val="008E6169"/>
    <w:rsid w:val="008E66FB"/>
    <w:rsid w:val="008E677E"/>
    <w:rsid w:val="008E6C8E"/>
    <w:rsid w:val="008E6DDF"/>
    <w:rsid w:val="008E6F39"/>
    <w:rsid w:val="008E7708"/>
    <w:rsid w:val="008E7781"/>
    <w:rsid w:val="008E7F96"/>
    <w:rsid w:val="008E7FB3"/>
    <w:rsid w:val="008F046B"/>
    <w:rsid w:val="008F0529"/>
    <w:rsid w:val="008F09D7"/>
    <w:rsid w:val="008F1BE0"/>
    <w:rsid w:val="008F1FA2"/>
    <w:rsid w:val="008F2139"/>
    <w:rsid w:val="008F2892"/>
    <w:rsid w:val="008F2DBB"/>
    <w:rsid w:val="008F3458"/>
    <w:rsid w:val="008F3559"/>
    <w:rsid w:val="008F3604"/>
    <w:rsid w:val="008F38B2"/>
    <w:rsid w:val="008F3EBD"/>
    <w:rsid w:val="008F3F52"/>
    <w:rsid w:val="008F4ADF"/>
    <w:rsid w:val="008F5B0C"/>
    <w:rsid w:val="008F6346"/>
    <w:rsid w:val="008F6F0C"/>
    <w:rsid w:val="008F75ED"/>
    <w:rsid w:val="008F7CCE"/>
    <w:rsid w:val="009005D2"/>
    <w:rsid w:val="00900624"/>
    <w:rsid w:val="0090069B"/>
    <w:rsid w:val="0090139D"/>
    <w:rsid w:val="0090170C"/>
    <w:rsid w:val="00901850"/>
    <w:rsid w:val="00901BBC"/>
    <w:rsid w:val="00901CC3"/>
    <w:rsid w:val="00901E53"/>
    <w:rsid w:val="00902414"/>
    <w:rsid w:val="00902AA8"/>
    <w:rsid w:val="00902C34"/>
    <w:rsid w:val="009036D9"/>
    <w:rsid w:val="0090398F"/>
    <w:rsid w:val="009049F9"/>
    <w:rsid w:val="00905175"/>
    <w:rsid w:val="00905394"/>
    <w:rsid w:val="00905B3D"/>
    <w:rsid w:val="0090656E"/>
    <w:rsid w:val="00906761"/>
    <w:rsid w:val="00906957"/>
    <w:rsid w:val="00906A0A"/>
    <w:rsid w:val="00906B9B"/>
    <w:rsid w:val="00906D0C"/>
    <w:rsid w:val="009073F4"/>
    <w:rsid w:val="0090772E"/>
    <w:rsid w:val="009079E0"/>
    <w:rsid w:val="00907A79"/>
    <w:rsid w:val="00907C44"/>
    <w:rsid w:val="00907EE4"/>
    <w:rsid w:val="00910309"/>
    <w:rsid w:val="009104AD"/>
    <w:rsid w:val="00910E1C"/>
    <w:rsid w:val="0091154F"/>
    <w:rsid w:val="009123F2"/>
    <w:rsid w:val="009128AA"/>
    <w:rsid w:val="00912944"/>
    <w:rsid w:val="00912C52"/>
    <w:rsid w:val="00913455"/>
    <w:rsid w:val="00913BBD"/>
    <w:rsid w:val="009143CD"/>
    <w:rsid w:val="009148EA"/>
    <w:rsid w:val="00914DD8"/>
    <w:rsid w:val="00914EDF"/>
    <w:rsid w:val="009153A8"/>
    <w:rsid w:val="00915A11"/>
    <w:rsid w:val="00915CFC"/>
    <w:rsid w:val="0091643E"/>
    <w:rsid w:val="009165C4"/>
    <w:rsid w:val="00916D8F"/>
    <w:rsid w:val="009175B9"/>
    <w:rsid w:val="0091783F"/>
    <w:rsid w:val="00917A07"/>
    <w:rsid w:val="00917E45"/>
    <w:rsid w:val="00917EFE"/>
    <w:rsid w:val="009200A9"/>
    <w:rsid w:val="00920260"/>
    <w:rsid w:val="009215AC"/>
    <w:rsid w:val="00921A53"/>
    <w:rsid w:val="00921CF8"/>
    <w:rsid w:val="0092266A"/>
    <w:rsid w:val="009228F4"/>
    <w:rsid w:val="0092295E"/>
    <w:rsid w:val="0092298C"/>
    <w:rsid w:val="00923140"/>
    <w:rsid w:val="00923A1C"/>
    <w:rsid w:val="00923BBA"/>
    <w:rsid w:val="00923D6D"/>
    <w:rsid w:val="009241A8"/>
    <w:rsid w:val="00924575"/>
    <w:rsid w:val="00925EA5"/>
    <w:rsid w:val="00925FB8"/>
    <w:rsid w:val="00926478"/>
    <w:rsid w:val="00926C33"/>
    <w:rsid w:val="00926C41"/>
    <w:rsid w:val="00926DFE"/>
    <w:rsid w:val="009270CF"/>
    <w:rsid w:val="0092762D"/>
    <w:rsid w:val="00930410"/>
    <w:rsid w:val="00930D44"/>
    <w:rsid w:val="00930EF0"/>
    <w:rsid w:val="009317D0"/>
    <w:rsid w:val="0093198C"/>
    <w:rsid w:val="00931D9E"/>
    <w:rsid w:val="0093215E"/>
    <w:rsid w:val="00932CCC"/>
    <w:rsid w:val="0093332B"/>
    <w:rsid w:val="00933581"/>
    <w:rsid w:val="0093365A"/>
    <w:rsid w:val="009338A1"/>
    <w:rsid w:val="00933A46"/>
    <w:rsid w:val="00933D87"/>
    <w:rsid w:val="00933DD0"/>
    <w:rsid w:val="009343B8"/>
    <w:rsid w:val="00935EF4"/>
    <w:rsid w:val="009372F5"/>
    <w:rsid w:val="009373B9"/>
    <w:rsid w:val="009373C8"/>
    <w:rsid w:val="00937E16"/>
    <w:rsid w:val="00937E69"/>
    <w:rsid w:val="00940181"/>
    <w:rsid w:val="009403AD"/>
    <w:rsid w:val="009407D4"/>
    <w:rsid w:val="00941135"/>
    <w:rsid w:val="0094122C"/>
    <w:rsid w:val="00941542"/>
    <w:rsid w:val="00941736"/>
    <w:rsid w:val="00941D97"/>
    <w:rsid w:val="00941E1B"/>
    <w:rsid w:val="009432A6"/>
    <w:rsid w:val="00943627"/>
    <w:rsid w:val="0094364A"/>
    <w:rsid w:val="009443F3"/>
    <w:rsid w:val="009451A5"/>
    <w:rsid w:val="0094557F"/>
    <w:rsid w:val="00945CCA"/>
    <w:rsid w:val="00946AD1"/>
    <w:rsid w:val="00946AF5"/>
    <w:rsid w:val="00946ED1"/>
    <w:rsid w:val="00947817"/>
    <w:rsid w:val="00947851"/>
    <w:rsid w:val="00947DC8"/>
    <w:rsid w:val="00950ACB"/>
    <w:rsid w:val="00950C12"/>
    <w:rsid w:val="00951590"/>
    <w:rsid w:val="009516E8"/>
    <w:rsid w:val="0095199A"/>
    <w:rsid w:val="00951E27"/>
    <w:rsid w:val="009525F6"/>
    <w:rsid w:val="00952700"/>
    <w:rsid w:val="0095281C"/>
    <w:rsid w:val="00952B19"/>
    <w:rsid w:val="00952E54"/>
    <w:rsid w:val="00953316"/>
    <w:rsid w:val="00953629"/>
    <w:rsid w:val="00953736"/>
    <w:rsid w:val="00953890"/>
    <w:rsid w:val="0095403A"/>
    <w:rsid w:val="00954171"/>
    <w:rsid w:val="00954A8C"/>
    <w:rsid w:val="009552C4"/>
    <w:rsid w:val="00955441"/>
    <w:rsid w:val="009558B9"/>
    <w:rsid w:val="00955EE0"/>
    <w:rsid w:val="0095623F"/>
    <w:rsid w:val="0095627B"/>
    <w:rsid w:val="0095668F"/>
    <w:rsid w:val="00956B41"/>
    <w:rsid w:val="00956B9D"/>
    <w:rsid w:val="00957EB2"/>
    <w:rsid w:val="00957F84"/>
    <w:rsid w:val="00960981"/>
    <w:rsid w:val="00960EE2"/>
    <w:rsid w:val="00961372"/>
    <w:rsid w:val="0096138A"/>
    <w:rsid w:val="009614DB"/>
    <w:rsid w:val="00961939"/>
    <w:rsid w:val="00961AB4"/>
    <w:rsid w:val="00961CE3"/>
    <w:rsid w:val="0096263F"/>
    <w:rsid w:val="0096280B"/>
    <w:rsid w:val="00962F5D"/>
    <w:rsid w:val="00963118"/>
    <w:rsid w:val="0096311B"/>
    <w:rsid w:val="00963665"/>
    <w:rsid w:val="00963912"/>
    <w:rsid w:val="00963B05"/>
    <w:rsid w:val="00964068"/>
    <w:rsid w:val="00965070"/>
    <w:rsid w:val="0096580C"/>
    <w:rsid w:val="009658CD"/>
    <w:rsid w:val="00965B8C"/>
    <w:rsid w:val="00965DDF"/>
    <w:rsid w:val="00965EE4"/>
    <w:rsid w:val="00965F04"/>
    <w:rsid w:val="00965F87"/>
    <w:rsid w:val="00966142"/>
    <w:rsid w:val="009667DB"/>
    <w:rsid w:val="00966883"/>
    <w:rsid w:val="00966B28"/>
    <w:rsid w:val="00967F64"/>
    <w:rsid w:val="00970393"/>
    <w:rsid w:val="00970CE5"/>
    <w:rsid w:val="00970EB5"/>
    <w:rsid w:val="00970EF2"/>
    <w:rsid w:val="009715E7"/>
    <w:rsid w:val="009716DE"/>
    <w:rsid w:val="00971F21"/>
    <w:rsid w:val="00972A78"/>
    <w:rsid w:val="00972CA3"/>
    <w:rsid w:val="00972E56"/>
    <w:rsid w:val="009732E1"/>
    <w:rsid w:val="0097376D"/>
    <w:rsid w:val="00973B6F"/>
    <w:rsid w:val="00974D42"/>
    <w:rsid w:val="00974DF0"/>
    <w:rsid w:val="00975A18"/>
    <w:rsid w:val="00975C0D"/>
    <w:rsid w:val="00975F2E"/>
    <w:rsid w:val="00976237"/>
    <w:rsid w:val="009764F6"/>
    <w:rsid w:val="00976562"/>
    <w:rsid w:val="00976ABF"/>
    <w:rsid w:val="00976D59"/>
    <w:rsid w:val="00976ECE"/>
    <w:rsid w:val="009773E0"/>
    <w:rsid w:val="009776BA"/>
    <w:rsid w:val="00977FF5"/>
    <w:rsid w:val="009806C5"/>
    <w:rsid w:val="009810D3"/>
    <w:rsid w:val="00981648"/>
    <w:rsid w:val="00981803"/>
    <w:rsid w:val="00981BDD"/>
    <w:rsid w:val="009822F9"/>
    <w:rsid w:val="00982771"/>
    <w:rsid w:val="0098285D"/>
    <w:rsid w:val="009828D2"/>
    <w:rsid w:val="00982AEC"/>
    <w:rsid w:val="00982B38"/>
    <w:rsid w:val="00982B7F"/>
    <w:rsid w:val="009831BD"/>
    <w:rsid w:val="009833F2"/>
    <w:rsid w:val="009834FA"/>
    <w:rsid w:val="00983575"/>
    <w:rsid w:val="00983908"/>
    <w:rsid w:val="00984009"/>
    <w:rsid w:val="0098432C"/>
    <w:rsid w:val="00984435"/>
    <w:rsid w:val="00985094"/>
    <w:rsid w:val="00985F43"/>
    <w:rsid w:val="00985F49"/>
    <w:rsid w:val="0098651F"/>
    <w:rsid w:val="00986555"/>
    <w:rsid w:val="00986D77"/>
    <w:rsid w:val="00986EFF"/>
    <w:rsid w:val="00986F0D"/>
    <w:rsid w:val="009877DA"/>
    <w:rsid w:val="00987D70"/>
    <w:rsid w:val="009905D0"/>
    <w:rsid w:val="00991531"/>
    <w:rsid w:val="0099174E"/>
    <w:rsid w:val="00991D29"/>
    <w:rsid w:val="00991E19"/>
    <w:rsid w:val="009928B0"/>
    <w:rsid w:val="00992F7E"/>
    <w:rsid w:val="0099342B"/>
    <w:rsid w:val="00993721"/>
    <w:rsid w:val="009938AB"/>
    <w:rsid w:val="00993A14"/>
    <w:rsid w:val="00993EBA"/>
    <w:rsid w:val="00994424"/>
    <w:rsid w:val="009944D1"/>
    <w:rsid w:val="00994A26"/>
    <w:rsid w:val="00994D8C"/>
    <w:rsid w:val="009955C2"/>
    <w:rsid w:val="00995990"/>
    <w:rsid w:val="00996C4C"/>
    <w:rsid w:val="009972A6"/>
    <w:rsid w:val="00997848"/>
    <w:rsid w:val="009979C8"/>
    <w:rsid w:val="00997B61"/>
    <w:rsid w:val="009A044F"/>
    <w:rsid w:val="009A0BAA"/>
    <w:rsid w:val="009A0CDD"/>
    <w:rsid w:val="009A0E5D"/>
    <w:rsid w:val="009A10F4"/>
    <w:rsid w:val="009A132B"/>
    <w:rsid w:val="009A14B2"/>
    <w:rsid w:val="009A17A3"/>
    <w:rsid w:val="009A1C36"/>
    <w:rsid w:val="009A22F6"/>
    <w:rsid w:val="009A29B9"/>
    <w:rsid w:val="009A2A05"/>
    <w:rsid w:val="009A2A87"/>
    <w:rsid w:val="009A31A5"/>
    <w:rsid w:val="009A3BB4"/>
    <w:rsid w:val="009A40B5"/>
    <w:rsid w:val="009A4344"/>
    <w:rsid w:val="009A43F8"/>
    <w:rsid w:val="009A4AC3"/>
    <w:rsid w:val="009A5402"/>
    <w:rsid w:val="009A59C0"/>
    <w:rsid w:val="009A5A17"/>
    <w:rsid w:val="009A5DCB"/>
    <w:rsid w:val="009A63EF"/>
    <w:rsid w:val="009A69C8"/>
    <w:rsid w:val="009A6D1E"/>
    <w:rsid w:val="009A6E2A"/>
    <w:rsid w:val="009A7BBE"/>
    <w:rsid w:val="009B055E"/>
    <w:rsid w:val="009B15AE"/>
    <w:rsid w:val="009B1742"/>
    <w:rsid w:val="009B175E"/>
    <w:rsid w:val="009B19E1"/>
    <w:rsid w:val="009B1DD8"/>
    <w:rsid w:val="009B27D1"/>
    <w:rsid w:val="009B2A18"/>
    <w:rsid w:val="009B2B1C"/>
    <w:rsid w:val="009B2C5C"/>
    <w:rsid w:val="009B3027"/>
    <w:rsid w:val="009B3144"/>
    <w:rsid w:val="009B3387"/>
    <w:rsid w:val="009B37CC"/>
    <w:rsid w:val="009B3953"/>
    <w:rsid w:val="009B3F81"/>
    <w:rsid w:val="009B478A"/>
    <w:rsid w:val="009B5E35"/>
    <w:rsid w:val="009B5F62"/>
    <w:rsid w:val="009B6590"/>
    <w:rsid w:val="009B65F7"/>
    <w:rsid w:val="009B71B3"/>
    <w:rsid w:val="009B795B"/>
    <w:rsid w:val="009B7A9B"/>
    <w:rsid w:val="009C033C"/>
    <w:rsid w:val="009C0536"/>
    <w:rsid w:val="009C0592"/>
    <w:rsid w:val="009C06AA"/>
    <w:rsid w:val="009C0CEC"/>
    <w:rsid w:val="009C1625"/>
    <w:rsid w:val="009C1633"/>
    <w:rsid w:val="009C18C6"/>
    <w:rsid w:val="009C223F"/>
    <w:rsid w:val="009C2D9E"/>
    <w:rsid w:val="009C3322"/>
    <w:rsid w:val="009C380B"/>
    <w:rsid w:val="009C43C9"/>
    <w:rsid w:val="009C50F7"/>
    <w:rsid w:val="009C510B"/>
    <w:rsid w:val="009C5269"/>
    <w:rsid w:val="009C56F6"/>
    <w:rsid w:val="009C5D25"/>
    <w:rsid w:val="009C672A"/>
    <w:rsid w:val="009C6992"/>
    <w:rsid w:val="009C6C1C"/>
    <w:rsid w:val="009C6D64"/>
    <w:rsid w:val="009C70DB"/>
    <w:rsid w:val="009C7370"/>
    <w:rsid w:val="009C73E2"/>
    <w:rsid w:val="009C7A22"/>
    <w:rsid w:val="009D04BD"/>
    <w:rsid w:val="009D05D0"/>
    <w:rsid w:val="009D077E"/>
    <w:rsid w:val="009D1AED"/>
    <w:rsid w:val="009D1BBA"/>
    <w:rsid w:val="009D1BCB"/>
    <w:rsid w:val="009D1E22"/>
    <w:rsid w:val="009D1F0B"/>
    <w:rsid w:val="009D20D6"/>
    <w:rsid w:val="009D2A6F"/>
    <w:rsid w:val="009D2AA5"/>
    <w:rsid w:val="009D3143"/>
    <w:rsid w:val="009D32F1"/>
    <w:rsid w:val="009D33AA"/>
    <w:rsid w:val="009D34FB"/>
    <w:rsid w:val="009D36CB"/>
    <w:rsid w:val="009D3D21"/>
    <w:rsid w:val="009D4085"/>
    <w:rsid w:val="009D49B3"/>
    <w:rsid w:val="009D4EB3"/>
    <w:rsid w:val="009D585A"/>
    <w:rsid w:val="009D5A86"/>
    <w:rsid w:val="009D6582"/>
    <w:rsid w:val="009D68A6"/>
    <w:rsid w:val="009D6BBA"/>
    <w:rsid w:val="009D6F7C"/>
    <w:rsid w:val="009D7152"/>
    <w:rsid w:val="009D7CA1"/>
    <w:rsid w:val="009E0096"/>
    <w:rsid w:val="009E037B"/>
    <w:rsid w:val="009E038A"/>
    <w:rsid w:val="009E0AE2"/>
    <w:rsid w:val="009E0B6E"/>
    <w:rsid w:val="009E0B75"/>
    <w:rsid w:val="009E0BC5"/>
    <w:rsid w:val="009E0D0B"/>
    <w:rsid w:val="009E0FD2"/>
    <w:rsid w:val="009E1AB2"/>
    <w:rsid w:val="009E1D2B"/>
    <w:rsid w:val="009E2124"/>
    <w:rsid w:val="009E258D"/>
    <w:rsid w:val="009E29A1"/>
    <w:rsid w:val="009E37D4"/>
    <w:rsid w:val="009E3CB2"/>
    <w:rsid w:val="009E4BB6"/>
    <w:rsid w:val="009E4D9F"/>
    <w:rsid w:val="009E5000"/>
    <w:rsid w:val="009E55C4"/>
    <w:rsid w:val="009E5A91"/>
    <w:rsid w:val="009E5C10"/>
    <w:rsid w:val="009E6055"/>
    <w:rsid w:val="009E64D1"/>
    <w:rsid w:val="009E6B27"/>
    <w:rsid w:val="009E7AF5"/>
    <w:rsid w:val="009E7DF6"/>
    <w:rsid w:val="009E7F25"/>
    <w:rsid w:val="009F0010"/>
    <w:rsid w:val="009F063C"/>
    <w:rsid w:val="009F0642"/>
    <w:rsid w:val="009F0911"/>
    <w:rsid w:val="009F2301"/>
    <w:rsid w:val="009F24B3"/>
    <w:rsid w:val="009F2778"/>
    <w:rsid w:val="009F2AA6"/>
    <w:rsid w:val="009F2B74"/>
    <w:rsid w:val="009F2EB6"/>
    <w:rsid w:val="009F3275"/>
    <w:rsid w:val="009F336B"/>
    <w:rsid w:val="009F3924"/>
    <w:rsid w:val="009F3E82"/>
    <w:rsid w:val="009F4182"/>
    <w:rsid w:val="009F4367"/>
    <w:rsid w:val="009F4C76"/>
    <w:rsid w:val="009F5012"/>
    <w:rsid w:val="009F52AF"/>
    <w:rsid w:val="009F5594"/>
    <w:rsid w:val="009F68E8"/>
    <w:rsid w:val="009F693C"/>
    <w:rsid w:val="009F6AB2"/>
    <w:rsid w:val="009F6C19"/>
    <w:rsid w:val="009F6E43"/>
    <w:rsid w:val="009F6FF8"/>
    <w:rsid w:val="009F70DE"/>
    <w:rsid w:val="009F73FB"/>
    <w:rsid w:val="009F76E7"/>
    <w:rsid w:val="009F785D"/>
    <w:rsid w:val="009F78ED"/>
    <w:rsid w:val="009F7F79"/>
    <w:rsid w:val="00A000B3"/>
    <w:rsid w:val="00A004CD"/>
    <w:rsid w:val="00A0069E"/>
    <w:rsid w:val="00A0082E"/>
    <w:rsid w:val="00A00858"/>
    <w:rsid w:val="00A00991"/>
    <w:rsid w:val="00A01548"/>
    <w:rsid w:val="00A01587"/>
    <w:rsid w:val="00A015F3"/>
    <w:rsid w:val="00A01E2D"/>
    <w:rsid w:val="00A01F3E"/>
    <w:rsid w:val="00A0240A"/>
    <w:rsid w:val="00A02BB8"/>
    <w:rsid w:val="00A02CA1"/>
    <w:rsid w:val="00A03006"/>
    <w:rsid w:val="00A03075"/>
    <w:rsid w:val="00A03928"/>
    <w:rsid w:val="00A04197"/>
    <w:rsid w:val="00A04956"/>
    <w:rsid w:val="00A05873"/>
    <w:rsid w:val="00A058E3"/>
    <w:rsid w:val="00A062A5"/>
    <w:rsid w:val="00A06779"/>
    <w:rsid w:val="00A0746F"/>
    <w:rsid w:val="00A07A9B"/>
    <w:rsid w:val="00A07BAC"/>
    <w:rsid w:val="00A07C3B"/>
    <w:rsid w:val="00A107B8"/>
    <w:rsid w:val="00A10FC3"/>
    <w:rsid w:val="00A11FCF"/>
    <w:rsid w:val="00A12942"/>
    <w:rsid w:val="00A12EB3"/>
    <w:rsid w:val="00A13225"/>
    <w:rsid w:val="00A1375A"/>
    <w:rsid w:val="00A13F06"/>
    <w:rsid w:val="00A14089"/>
    <w:rsid w:val="00A14400"/>
    <w:rsid w:val="00A15126"/>
    <w:rsid w:val="00A160E9"/>
    <w:rsid w:val="00A16232"/>
    <w:rsid w:val="00A1633A"/>
    <w:rsid w:val="00A17076"/>
    <w:rsid w:val="00A173B6"/>
    <w:rsid w:val="00A175C3"/>
    <w:rsid w:val="00A17AEE"/>
    <w:rsid w:val="00A17FC7"/>
    <w:rsid w:val="00A20001"/>
    <w:rsid w:val="00A2010F"/>
    <w:rsid w:val="00A20647"/>
    <w:rsid w:val="00A20A1F"/>
    <w:rsid w:val="00A20CBE"/>
    <w:rsid w:val="00A20CBF"/>
    <w:rsid w:val="00A21740"/>
    <w:rsid w:val="00A21AE0"/>
    <w:rsid w:val="00A21AF2"/>
    <w:rsid w:val="00A22152"/>
    <w:rsid w:val="00A2251D"/>
    <w:rsid w:val="00A22789"/>
    <w:rsid w:val="00A22FC8"/>
    <w:rsid w:val="00A230BA"/>
    <w:rsid w:val="00A232E6"/>
    <w:rsid w:val="00A23961"/>
    <w:rsid w:val="00A23FD4"/>
    <w:rsid w:val="00A244C3"/>
    <w:rsid w:val="00A245AC"/>
    <w:rsid w:val="00A24608"/>
    <w:rsid w:val="00A249FA"/>
    <w:rsid w:val="00A24F06"/>
    <w:rsid w:val="00A25279"/>
    <w:rsid w:val="00A25A36"/>
    <w:rsid w:val="00A25FDC"/>
    <w:rsid w:val="00A26181"/>
    <w:rsid w:val="00A26403"/>
    <w:rsid w:val="00A27279"/>
    <w:rsid w:val="00A27637"/>
    <w:rsid w:val="00A27C0C"/>
    <w:rsid w:val="00A302BB"/>
    <w:rsid w:val="00A304E0"/>
    <w:rsid w:val="00A3077F"/>
    <w:rsid w:val="00A30C1C"/>
    <w:rsid w:val="00A30D07"/>
    <w:rsid w:val="00A3134E"/>
    <w:rsid w:val="00A32919"/>
    <w:rsid w:val="00A32DBC"/>
    <w:rsid w:val="00A32E6A"/>
    <w:rsid w:val="00A33B6E"/>
    <w:rsid w:val="00A34297"/>
    <w:rsid w:val="00A343D9"/>
    <w:rsid w:val="00A34EB5"/>
    <w:rsid w:val="00A3524C"/>
    <w:rsid w:val="00A35585"/>
    <w:rsid w:val="00A35C16"/>
    <w:rsid w:val="00A36598"/>
    <w:rsid w:val="00A367F5"/>
    <w:rsid w:val="00A370E6"/>
    <w:rsid w:val="00A37745"/>
    <w:rsid w:val="00A37F1D"/>
    <w:rsid w:val="00A37FBB"/>
    <w:rsid w:val="00A40008"/>
    <w:rsid w:val="00A40134"/>
    <w:rsid w:val="00A40305"/>
    <w:rsid w:val="00A403F9"/>
    <w:rsid w:val="00A40B92"/>
    <w:rsid w:val="00A412BF"/>
    <w:rsid w:val="00A413F6"/>
    <w:rsid w:val="00A415B6"/>
    <w:rsid w:val="00A419C7"/>
    <w:rsid w:val="00A41EB3"/>
    <w:rsid w:val="00A426B4"/>
    <w:rsid w:val="00A428EA"/>
    <w:rsid w:val="00A432A1"/>
    <w:rsid w:val="00A43895"/>
    <w:rsid w:val="00A43A2D"/>
    <w:rsid w:val="00A43AE6"/>
    <w:rsid w:val="00A43BA0"/>
    <w:rsid w:val="00A43F92"/>
    <w:rsid w:val="00A444E2"/>
    <w:rsid w:val="00A44514"/>
    <w:rsid w:val="00A451C8"/>
    <w:rsid w:val="00A455FA"/>
    <w:rsid w:val="00A45972"/>
    <w:rsid w:val="00A46F59"/>
    <w:rsid w:val="00A47C5C"/>
    <w:rsid w:val="00A508DE"/>
    <w:rsid w:val="00A51604"/>
    <w:rsid w:val="00A51781"/>
    <w:rsid w:val="00A518AF"/>
    <w:rsid w:val="00A5232A"/>
    <w:rsid w:val="00A53320"/>
    <w:rsid w:val="00A53B48"/>
    <w:rsid w:val="00A54064"/>
    <w:rsid w:val="00A54232"/>
    <w:rsid w:val="00A542FF"/>
    <w:rsid w:val="00A546E0"/>
    <w:rsid w:val="00A54C84"/>
    <w:rsid w:val="00A55043"/>
    <w:rsid w:val="00A55264"/>
    <w:rsid w:val="00A55E1B"/>
    <w:rsid w:val="00A55EA6"/>
    <w:rsid w:val="00A56555"/>
    <w:rsid w:val="00A56A1F"/>
    <w:rsid w:val="00A56E05"/>
    <w:rsid w:val="00A56F00"/>
    <w:rsid w:val="00A57097"/>
    <w:rsid w:val="00A57131"/>
    <w:rsid w:val="00A578AC"/>
    <w:rsid w:val="00A57B9F"/>
    <w:rsid w:val="00A60136"/>
    <w:rsid w:val="00A60616"/>
    <w:rsid w:val="00A608EB"/>
    <w:rsid w:val="00A613B9"/>
    <w:rsid w:val="00A615E5"/>
    <w:rsid w:val="00A61F4E"/>
    <w:rsid w:val="00A62E92"/>
    <w:rsid w:val="00A62F32"/>
    <w:rsid w:val="00A6314C"/>
    <w:rsid w:val="00A64466"/>
    <w:rsid w:val="00A65755"/>
    <w:rsid w:val="00A65D92"/>
    <w:rsid w:val="00A6623A"/>
    <w:rsid w:val="00A66288"/>
    <w:rsid w:val="00A66D76"/>
    <w:rsid w:val="00A66E55"/>
    <w:rsid w:val="00A670B1"/>
    <w:rsid w:val="00A673AE"/>
    <w:rsid w:val="00A6749F"/>
    <w:rsid w:val="00A676E8"/>
    <w:rsid w:val="00A67A63"/>
    <w:rsid w:val="00A67A90"/>
    <w:rsid w:val="00A67CF9"/>
    <w:rsid w:val="00A70A72"/>
    <w:rsid w:val="00A70E3C"/>
    <w:rsid w:val="00A70F03"/>
    <w:rsid w:val="00A71443"/>
    <w:rsid w:val="00A7219E"/>
    <w:rsid w:val="00A72617"/>
    <w:rsid w:val="00A72F21"/>
    <w:rsid w:val="00A7308E"/>
    <w:rsid w:val="00A73452"/>
    <w:rsid w:val="00A73AA6"/>
    <w:rsid w:val="00A73D67"/>
    <w:rsid w:val="00A74108"/>
    <w:rsid w:val="00A754BF"/>
    <w:rsid w:val="00A754C4"/>
    <w:rsid w:val="00A75607"/>
    <w:rsid w:val="00A7561A"/>
    <w:rsid w:val="00A7776C"/>
    <w:rsid w:val="00A81308"/>
    <w:rsid w:val="00A81740"/>
    <w:rsid w:val="00A8203E"/>
    <w:rsid w:val="00A822FD"/>
    <w:rsid w:val="00A8235A"/>
    <w:rsid w:val="00A82E27"/>
    <w:rsid w:val="00A83373"/>
    <w:rsid w:val="00A83454"/>
    <w:rsid w:val="00A8360C"/>
    <w:rsid w:val="00A83AB4"/>
    <w:rsid w:val="00A84217"/>
    <w:rsid w:val="00A84677"/>
    <w:rsid w:val="00A84C89"/>
    <w:rsid w:val="00A84E9C"/>
    <w:rsid w:val="00A8562E"/>
    <w:rsid w:val="00A85B28"/>
    <w:rsid w:val="00A870D8"/>
    <w:rsid w:val="00A871AD"/>
    <w:rsid w:val="00A87462"/>
    <w:rsid w:val="00A8777C"/>
    <w:rsid w:val="00A9009A"/>
    <w:rsid w:val="00A904A6"/>
    <w:rsid w:val="00A90F21"/>
    <w:rsid w:val="00A910AE"/>
    <w:rsid w:val="00A9125E"/>
    <w:rsid w:val="00A9149E"/>
    <w:rsid w:val="00A9193E"/>
    <w:rsid w:val="00A91FFD"/>
    <w:rsid w:val="00A928C9"/>
    <w:rsid w:val="00A940E3"/>
    <w:rsid w:val="00A9475C"/>
    <w:rsid w:val="00A9477E"/>
    <w:rsid w:val="00A95955"/>
    <w:rsid w:val="00A961D7"/>
    <w:rsid w:val="00A962E1"/>
    <w:rsid w:val="00A96E13"/>
    <w:rsid w:val="00A97869"/>
    <w:rsid w:val="00AA00B9"/>
    <w:rsid w:val="00AA0B8F"/>
    <w:rsid w:val="00AA0D03"/>
    <w:rsid w:val="00AA1087"/>
    <w:rsid w:val="00AA1139"/>
    <w:rsid w:val="00AA1672"/>
    <w:rsid w:val="00AA1B08"/>
    <w:rsid w:val="00AA1EC7"/>
    <w:rsid w:val="00AA225E"/>
    <w:rsid w:val="00AA2406"/>
    <w:rsid w:val="00AA2695"/>
    <w:rsid w:val="00AA2F78"/>
    <w:rsid w:val="00AA34F0"/>
    <w:rsid w:val="00AA36DC"/>
    <w:rsid w:val="00AA3FD6"/>
    <w:rsid w:val="00AA4F4F"/>
    <w:rsid w:val="00AA6480"/>
    <w:rsid w:val="00AA67C9"/>
    <w:rsid w:val="00AA758E"/>
    <w:rsid w:val="00AA790C"/>
    <w:rsid w:val="00AA7C31"/>
    <w:rsid w:val="00AA7C3E"/>
    <w:rsid w:val="00AA7E79"/>
    <w:rsid w:val="00AB066B"/>
    <w:rsid w:val="00AB1237"/>
    <w:rsid w:val="00AB1427"/>
    <w:rsid w:val="00AB1819"/>
    <w:rsid w:val="00AB2295"/>
    <w:rsid w:val="00AB2587"/>
    <w:rsid w:val="00AB2647"/>
    <w:rsid w:val="00AB2A02"/>
    <w:rsid w:val="00AB3F85"/>
    <w:rsid w:val="00AB43CF"/>
    <w:rsid w:val="00AB47B0"/>
    <w:rsid w:val="00AB4D79"/>
    <w:rsid w:val="00AB4EF0"/>
    <w:rsid w:val="00AB50D9"/>
    <w:rsid w:val="00AB51C4"/>
    <w:rsid w:val="00AB520A"/>
    <w:rsid w:val="00AB59EA"/>
    <w:rsid w:val="00AB692B"/>
    <w:rsid w:val="00AB70E8"/>
    <w:rsid w:val="00AB78D8"/>
    <w:rsid w:val="00AB7A95"/>
    <w:rsid w:val="00AC048B"/>
    <w:rsid w:val="00AC1249"/>
    <w:rsid w:val="00AC1305"/>
    <w:rsid w:val="00AC13D8"/>
    <w:rsid w:val="00AC1830"/>
    <w:rsid w:val="00AC21C3"/>
    <w:rsid w:val="00AC266F"/>
    <w:rsid w:val="00AC3AB1"/>
    <w:rsid w:val="00AC3F76"/>
    <w:rsid w:val="00AC404E"/>
    <w:rsid w:val="00AC4175"/>
    <w:rsid w:val="00AC45A2"/>
    <w:rsid w:val="00AC462D"/>
    <w:rsid w:val="00AC5627"/>
    <w:rsid w:val="00AC5718"/>
    <w:rsid w:val="00AC5762"/>
    <w:rsid w:val="00AC66DC"/>
    <w:rsid w:val="00AC69D0"/>
    <w:rsid w:val="00AC70F5"/>
    <w:rsid w:val="00AC7618"/>
    <w:rsid w:val="00AC7CF6"/>
    <w:rsid w:val="00AD0675"/>
    <w:rsid w:val="00AD0863"/>
    <w:rsid w:val="00AD0FE5"/>
    <w:rsid w:val="00AD1A12"/>
    <w:rsid w:val="00AD1AA9"/>
    <w:rsid w:val="00AD1D47"/>
    <w:rsid w:val="00AD1F96"/>
    <w:rsid w:val="00AD258C"/>
    <w:rsid w:val="00AD285F"/>
    <w:rsid w:val="00AD2995"/>
    <w:rsid w:val="00AD2A9A"/>
    <w:rsid w:val="00AD2D42"/>
    <w:rsid w:val="00AD3817"/>
    <w:rsid w:val="00AD3C1B"/>
    <w:rsid w:val="00AD3C35"/>
    <w:rsid w:val="00AD3EAA"/>
    <w:rsid w:val="00AD4051"/>
    <w:rsid w:val="00AD4CEB"/>
    <w:rsid w:val="00AD4D3E"/>
    <w:rsid w:val="00AD6720"/>
    <w:rsid w:val="00AD6892"/>
    <w:rsid w:val="00AD6912"/>
    <w:rsid w:val="00AD6EC4"/>
    <w:rsid w:val="00AD76EC"/>
    <w:rsid w:val="00AD7BA4"/>
    <w:rsid w:val="00AD7C6F"/>
    <w:rsid w:val="00AE0290"/>
    <w:rsid w:val="00AE099D"/>
    <w:rsid w:val="00AE0E00"/>
    <w:rsid w:val="00AE1088"/>
    <w:rsid w:val="00AE17C7"/>
    <w:rsid w:val="00AE1834"/>
    <w:rsid w:val="00AE19AC"/>
    <w:rsid w:val="00AE1D38"/>
    <w:rsid w:val="00AE1E42"/>
    <w:rsid w:val="00AE234B"/>
    <w:rsid w:val="00AE27B5"/>
    <w:rsid w:val="00AE29A3"/>
    <w:rsid w:val="00AE37D9"/>
    <w:rsid w:val="00AE3DB4"/>
    <w:rsid w:val="00AE3E35"/>
    <w:rsid w:val="00AE4149"/>
    <w:rsid w:val="00AE415C"/>
    <w:rsid w:val="00AE7155"/>
    <w:rsid w:val="00AE7387"/>
    <w:rsid w:val="00AF152D"/>
    <w:rsid w:val="00AF18DB"/>
    <w:rsid w:val="00AF1E1C"/>
    <w:rsid w:val="00AF2125"/>
    <w:rsid w:val="00AF2652"/>
    <w:rsid w:val="00AF3E65"/>
    <w:rsid w:val="00AF3F73"/>
    <w:rsid w:val="00AF3F93"/>
    <w:rsid w:val="00AF402C"/>
    <w:rsid w:val="00AF4D38"/>
    <w:rsid w:val="00AF5D99"/>
    <w:rsid w:val="00AF60B7"/>
    <w:rsid w:val="00AF6170"/>
    <w:rsid w:val="00AF6385"/>
    <w:rsid w:val="00AF6602"/>
    <w:rsid w:val="00AF6B03"/>
    <w:rsid w:val="00AF6B83"/>
    <w:rsid w:val="00AF6CCF"/>
    <w:rsid w:val="00AF7352"/>
    <w:rsid w:val="00AF79B1"/>
    <w:rsid w:val="00B0024F"/>
    <w:rsid w:val="00B009A5"/>
    <w:rsid w:val="00B01062"/>
    <w:rsid w:val="00B0109B"/>
    <w:rsid w:val="00B010BE"/>
    <w:rsid w:val="00B01533"/>
    <w:rsid w:val="00B016C5"/>
    <w:rsid w:val="00B01726"/>
    <w:rsid w:val="00B018BB"/>
    <w:rsid w:val="00B01A97"/>
    <w:rsid w:val="00B0209C"/>
    <w:rsid w:val="00B02707"/>
    <w:rsid w:val="00B02A55"/>
    <w:rsid w:val="00B02ACA"/>
    <w:rsid w:val="00B02BB3"/>
    <w:rsid w:val="00B037F9"/>
    <w:rsid w:val="00B03EA0"/>
    <w:rsid w:val="00B03F83"/>
    <w:rsid w:val="00B04280"/>
    <w:rsid w:val="00B05887"/>
    <w:rsid w:val="00B05D92"/>
    <w:rsid w:val="00B0654C"/>
    <w:rsid w:val="00B06B39"/>
    <w:rsid w:val="00B06CF6"/>
    <w:rsid w:val="00B06E08"/>
    <w:rsid w:val="00B06EBB"/>
    <w:rsid w:val="00B06FE7"/>
    <w:rsid w:val="00B07292"/>
    <w:rsid w:val="00B07725"/>
    <w:rsid w:val="00B078B3"/>
    <w:rsid w:val="00B07913"/>
    <w:rsid w:val="00B07A06"/>
    <w:rsid w:val="00B101CB"/>
    <w:rsid w:val="00B105BF"/>
    <w:rsid w:val="00B10713"/>
    <w:rsid w:val="00B10C19"/>
    <w:rsid w:val="00B11959"/>
    <w:rsid w:val="00B1361D"/>
    <w:rsid w:val="00B13663"/>
    <w:rsid w:val="00B137EA"/>
    <w:rsid w:val="00B14612"/>
    <w:rsid w:val="00B148DA"/>
    <w:rsid w:val="00B14D1F"/>
    <w:rsid w:val="00B15087"/>
    <w:rsid w:val="00B15535"/>
    <w:rsid w:val="00B1567A"/>
    <w:rsid w:val="00B156A4"/>
    <w:rsid w:val="00B15818"/>
    <w:rsid w:val="00B15A2F"/>
    <w:rsid w:val="00B15B8F"/>
    <w:rsid w:val="00B1690D"/>
    <w:rsid w:val="00B17101"/>
    <w:rsid w:val="00B17271"/>
    <w:rsid w:val="00B177A6"/>
    <w:rsid w:val="00B1793F"/>
    <w:rsid w:val="00B20095"/>
    <w:rsid w:val="00B20376"/>
    <w:rsid w:val="00B204B0"/>
    <w:rsid w:val="00B20541"/>
    <w:rsid w:val="00B21007"/>
    <w:rsid w:val="00B2174D"/>
    <w:rsid w:val="00B21A80"/>
    <w:rsid w:val="00B21EC3"/>
    <w:rsid w:val="00B22109"/>
    <w:rsid w:val="00B2233C"/>
    <w:rsid w:val="00B22CF9"/>
    <w:rsid w:val="00B23B97"/>
    <w:rsid w:val="00B24B5B"/>
    <w:rsid w:val="00B2517A"/>
    <w:rsid w:val="00B2578D"/>
    <w:rsid w:val="00B257F8"/>
    <w:rsid w:val="00B25A51"/>
    <w:rsid w:val="00B26E1A"/>
    <w:rsid w:val="00B270CF"/>
    <w:rsid w:val="00B305A7"/>
    <w:rsid w:val="00B308CB"/>
    <w:rsid w:val="00B30E43"/>
    <w:rsid w:val="00B30F93"/>
    <w:rsid w:val="00B320B5"/>
    <w:rsid w:val="00B32ABB"/>
    <w:rsid w:val="00B32E6D"/>
    <w:rsid w:val="00B32F3B"/>
    <w:rsid w:val="00B330FF"/>
    <w:rsid w:val="00B331D1"/>
    <w:rsid w:val="00B33339"/>
    <w:rsid w:val="00B33CFE"/>
    <w:rsid w:val="00B33D90"/>
    <w:rsid w:val="00B33D99"/>
    <w:rsid w:val="00B34706"/>
    <w:rsid w:val="00B34A42"/>
    <w:rsid w:val="00B34B3A"/>
    <w:rsid w:val="00B34ECC"/>
    <w:rsid w:val="00B3500E"/>
    <w:rsid w:val="00B35678"/>
    <w:rsid w:val="00B35DBE"/>
    <w:rsid w:val="00B35EBB"/>
    <w:rsid w:val="00B360F2"/>
    <w:rsid w:val="00B3621C"/>
    <w:rsid w:val="00B3641D"/>
    <w:rsid w:val="00B36587"/>
    <w:rsid w:val="00B368AA"/>
    <w:rsid w:val="00B36A9D"/>
    <w:rsid w:val="00B36C30"/>
    <w:rsid w:val="00B36CFF"/>
    <w:rsid w:val="00B37269"/>
    <w:rsid w:val="00B3751F"/>
    <w:rsid w:val="00B377F4"/>
    <w:rsid w:val="00B37ADC"/>
    <w:rsid w:val="00B37F52"/>
    <w:rsid w:val="00B403E0"/>
    <w:rsid w:val="00B4041B"/>
    <w:rsid w:val="00B406E4"/>
    <w:rsid w:val="00B40EA7"/>
    <w:rsid w:val="00B4126A"/>
    <w:rsid w:val="00B413BE"/>
    <w:rsid w:val="00B41F30"/>
    <w:rsid w:val="00B4257E"/>
    <w:rsid w:val="00B4345C"/>
    <w:rsid w:val="00B4365C"/>
    <w:rsid w:val="00B43912"/>
    <w:rsid w:val="00B43914"/>
    <w:rsid w:val="00B439A7"/>
    <w:rsid w:val="00B43B67"/>
    <w:rsid w:val="00B442E7"/>
    <w:rsid w:val="00B44B52"/>
    <w:rsid w:val="00B44EA3"/>
    <w:rsid w:val="00B44FAE"/>
    <w:rsid w:val="00B45BB2"/>
    <w:rsid w:val="00B4605C"/>
    <w:rsid w:val="00B46670"/>
    <w:rsid w:val="00B46717"/>
    <w:rsid w:val="00B46E00"/>
    <w:rsid w:val="00B47476"/>
    <w:rsid w:val="00B4768F"/>
    <w:rsid w:val="00B477D8"/>
    <w:rsid w:val="00B47CEE"/>
    <w:rsid w:val="00B5000E"/>
    <w:rsid w:val="00B5037E"/>
    <w:rsid w:val="00B503C1"/>
    <w:rsid w:val="00B50796"/>
    <w:rsid w:val="00B50828"/>
    <w:rsid w:val="00B51428"/>
    <w:rsid w:val="00B52D7B"/>
    <w:rsid w:val="00B5374B"/>
    <w:rsid w:val="00B53A90"/>
    <w:rsid w:val="00B53ACC"/>
    <w:rsid w:val="00B53F9A"/>
    <w:rsid w:val="00B5442F"/>
    <w:rsid w:val="00B54C05"/>
    <w:rsid w:val="00B55119"/>
    <w:rsid w:val="00B55166"/>
    <w:rsid w:val="00B56A69"/>
    <w:rsid w:val="00B56CE2"/>
    <w:rsid w:val="00B571F6"/>
    <w:rsid w:val="00B57310"/>
    <w:rsid w:val="00B606BA"/>
    <w:rsid w:val="00B60B7D"/>
    <w:rsid w:val="00B60C30"/>
    <w:rsid w:val="00B612DA"/>
    <w:rsid w:val="00B6152F"/>
    <w:rsid w:val="00B6174F"/>
    <w:rsid w:val="00B61D50"/>
    <w:rsid w:val="00B6243F"/>
    <w:rsid w:val="00B624C9"/>
    <w:rsid w:val="00B627DE"/>
    <w:rsid w:val="00B6283C"/>
    <w:rsid w:val="00B62D38"/>
    <w:rsid w:val="00B62EA0"/>
    <w:rsid w:val="00B631B0"/>
    <w:rsid w:val="00B6337F"/>
    <w:rsid w:val="00B6404C"/>
    <w:rsid w:val="00B6438D"/>
    <w:rsid w:val="00B64991"/>
    <w:rsid w:val="00B6501F"/>
    <w:rsid w:val="00B65261"/>
    <w:rsid w:val="00B65B02"/>
    <w:rsid w:val="00B65B86"/>
    <w:rsid w:val="00B67683"/>
    <w:rsid w:val="00B67779"/>
    <w:rsid w:val="00B67A06"/>
    <w:rsid w:val="00B67E0B"/>
    <w:rsid w:val="00B70658"/>
    <w:rsid w:val="00B707C7"/>
    <w:rsid w:val="00B708F0"/>
    <w:rsid w:val="00B7093B"/>
    <w:rsid w:val="00B70FC0"/>
    <w:rsid w:val="00B70FF1"/>
    <w:rsid w:val="00B72672"/>
    <w:rsid w:val="00B727AD"/>
    <w:rsid w:val="00B72845"/>
    <w:rsid w:val="00B73AFE"/>
    <w:rsid w:val="00B73FD7"/>
    <w:rsid w:val="00B75749"/>
    <w:rsid w:val="00B76230"/>
    <w:rsid w:val="00B76B22"/>
    <w:rsid w:val="00B76B45"/>
    <w:rsid w:val="00B76FE4"/>
    <w:rsid w:val="00B77072"/>
    <w:rsid w:val="00B77566"/>
    <w:rsid w:val="00B8018A"/>
    <w:rsid w:val="00B810EE"/>
    <w:rsid w:val="00B81B5E"/>
    <w:rsid w:val="00B81FB4"/>
    <w:rsid w:val="00B82461"/>
    <w:rsid w:val="00B82DA9"/>
    <w:rsid w:val="00B83186"/>
    <w:rsid w:val="00B83346"/>
    <w:rsid w:val="00B833D8"/>
    <w:rsid w:val="00B835EB"/>
    <w:rsid w:val="00B83610"/>
    <w:rsid w:val="00B83EEC"/>
    <w:rsid w:val="00B8460E"/>
    <w:rsid w:val="00B847A7"/>
    <w:rsid w:val="00B849DF"/>
    <w:rsid w:val="00B84CB7"/>
    <w:rsid w:val="00B84FF7"/>
    <w:rsid w:val="00B850A8"/>
    <w:rsid w:val="00B85E97"/>
    <w:rsid w:val="00B86F30"/>
    <w:rsid w:val="00B870C8"/>
    <w:rsid w:val="00B875BB"/>
    <w:rsid w:val="00B87608"/>
    <w:rsid w:val="00B87815"/>
    <w:rsid w:val="00B87C06"/>
    <w:rsid w:val="00B904BF"/>
    <w:rsid w:val="00B90611"/>
    <w:rsid w:val="00B907B5"/>
    <w:rsid w:val="00B90A66"/>
    <w:rsid w:val="00B90BAD"/>
    <w:rsid w:val="00B90BCB"/>
    <w:rsid w:val="00B90DE7"/>
    <w:rsid w:val="00B90FF1"/>
    <w:rsid w:val="00B91C15"/>
    <w:rsid w:val="00B91EBE"/>
    <w:rsid w:val="00B923C3"/>
    <w:rsid w:val="00B928A7"/>
    <w:rsid w:val="00B92E10"/>
    <w:rsid w:val="00B92FF0"/>
    <w:rsid w:val="00B9377A"/>
    <w:rsid w:val="00B938AF"/>
    <w:rsid w:val="00B93D60"/>
    <w:rsid w:val="00B94006"/>
    <w:rsid w:val="00B942DD"/>
    <w:rsid w:val="00B946C1"/>
    <w:rsid w:val="00B94D9A"/>
    <w:rsid w:val="00B94FFB"/>
    <w:rsid w:val="00B9516C"/>
    <w:rsid w:val="00B953CD"/>
    <w:rsid w:val="00B95FC3"/>
    <w:rsid w:val="00B96988"/>
    <w:rsid w:val="00B96AC7"/>
    <w:rsid w:val="00B979EA"/>
    <w:rsid w:val="00B97C77"/>
    <w:rsid w:val="00BA016B"/>
    <w:rsid w:val="00BA05BC"/>
    <w:rsid w:val="00BA063F"/>
    <w:rsid w:val="00BA0837"/>
    <w:rsid w:val="00BA129B"/>
    <w:rsid w:val="00BA13DC"/>
    <w:rsid w:val="00BA16F2"/>
    <w:rsid w:val="00BA1955"/>
    <w:rsid w:val="00BA19BA"/>
    <w:rsid w:val="00BA26A4"/>
    <w:rsid w:val="00BA3409"/>
    <w:rsid w:val="00BA344A"/>
    <w:rsid w:val="00BA434C"/>
    <w:rsid w:val="00BA451B"/>
    <w:rsid w:val="00BA455B"/>
    <w:rsid w:val="00BA48FB"/>
    <w:rsid w:val="00BA4A1A"/>
    <w:rsid w:val="00BA4DB8"/>
    <w:rsid w:val="00BA5382"/>
    <w:rsid w:val="00BA59F5"/>
    <w:rsid w:val="00BA5A93"/>
    <w:rsid w:val="00BA62EA"/>
    <w:rsid w:val="00BA66DF"/>
    <w:rsid w:val="00BA7436"/>
    <w:rsid w:val="00BA78B1"/>
    <w:rsid w:val="00BA79DA"/>
    <w:rsid w:val="00BB0564"/>
    <w:rsid w:val="00BB0666"/>
    <w:rsid w:val="00BB12FE"/>
    <w:rsid w:val="00BB15EB"/>
    <w:rsid w:val="00BB1E9F"/>
    <w:rsid w:val="00BB2016"/>
    <w:rsid w:val="00BB2D92"/>
    <w:rsid w:val="00BB2DE6"/>
    <w:rsid w:val="00BB3412"/>
    <w:rsid w:val="00BB34B8"/>
    <w:rsid w:val="00BB399F"/>
    <w:rsid w:val="00BB3EDD"/>
    <w:rsid w:val="00BB42C5"/>
    <w:rsid w:val="00BB464A"/>
    <w:rsid w:val="00BB53B2"/>
    <w:rsid w:val="00BB57A3"/>
    <w:rsid w:val="00BB5974"/>
    <w:rsid w:val="00BB73E0"/>
    <w:rsid w:val="00BB7D89"/>
    <w:rsid w:val="00BB7F52"/>
    <w:rsid w:val="00BB7F77"/>
    <w:rsid w:val="00BC0204"/>
    <w:rsid w:val="00BC0347"/>
    <w:rsid w:val="00BC05F3"/>
    <w:rsid w:val="00BC0834"/>
    <w:rsid w:val="00BC117C"/>
    <w:rsid w:val="00BC1520"/>
    <w:rsid w:val="00BC17E8"/>
    <w:rsid w:val="00BC194A"/>
    <w:rsid w:val="00BC2BDF"/>
    <w:rsid w:val="00BC2C0E"/>
    <w:rsid w:val="00BC2EEF"/>
    <w:rsid w:val="00BC35F0"/>
    <w:rsid w:val="00BC36DD"/>
    <w:rsid w:val="00BC37DD"/>
    <w:rsid w:val="00BC3A7B"/>
    <w:rsid w:val="00BC3AE4"/>
    <w:rsid w:val="00BC3F03"/>
    <w:rsid w:val="00BC4387"/>
    <w:rsid w:val="00BC488F"/>
    <w:rsid w:val="00BC48DF"/>
    <w:rsid w:val="00BC4907"/>
    <w:rsid w:val="00BC4D78"/>
    <w:rsid w:val="00BC5F0A"/>
    <w:rsid w:val="00BC6115"/>
    <w:rsid w:val="00BC68A6"/>
    <w:rsid w:val="00BC6B12"/>
    <w:rsid w:val="00BC7707"/>
    <w:rsid w:val="00BC7D57"/>
    <w:rsid w:val="00BD0201"/>
    <w:rsid w:val="00BD0588"/>
    <w:rsid w:val="00BD0755"/>
    <w:rsid w:val="00BD0E03"/>
    <w:rsid w:val="00BD13BB"/>
    <w:rsid w:val="00BD1BB2"/>
    <w:rsid w:val="00BD1EF4"/>
    <w:rsid w:val="00BD2017"/>
    <w:rsid w:val="00BD2180"/>
    <w:rsid w:val="00BD23F6"/>
    <w:rsid w:val="00BD2BE9"/>
    <w:rsid w:val="00BD2C17"/>
    <w:rsid w:val="00BD2CB6"/>
    <w:rsid w:val="00BD2E6E"/>
    <w:rsid w:val="00BD391A"/>
    <w:rsid w:val="00BD3928"/>
    <w:rsid w:val="00BD3EC4"/>
    <w:rsid w:val="00BD483F"/>
    <w:rsid w:val="00BD4929"/>
    <w:rsid w:val="00BD4A65"/>
    <w:rsid w:val="00BD4C3C"/>
    <w:rsid w:val="00BD4F14"/>
    <w:rsid w:val="00BD5CCF"/>
    <w:rsid w:val="00BD5DE7"/>
    <w:rsid w:val="00BD6481"/>
    <w:rsid w:val="00BD6B7E"/>
    <w:rsid w:val="00BD6ED4"/>
    <w:rsid w:val="00BD7000"/>
    <w:rsid w:val="00BD71E4"/>
    <w:rsid w:val="00BD73B1"/>
    <w:rsid w:val="00BD74EF"/>
    <w:rsid w:val="00BE017F"/>
    <w:rsid w:val="00BE035C"/>
    <w:rsid w:val="00BE0415"/>
    <w:rsid w:val="00BE07FC"/>
    <w:rsid w:val="00BE10C3"/>
    <w:rsid w:val="00BE148C"/>
    <w:rsid w:val="00BE1AFE"/>
    <w:rsid w:val="00BE1E55"/>
    <w:rsid w:val="00BE1F12"/>
    <w:rsid w:val="00BE2C51"/>
    <w:rsid w:val="00BE2DED"/>
    <w:rsid w:val="00BE2F33"/>
    <w:rsid w:val="00BE3266"/>
    <w:rsid w:val="00BE37FF"/>
    <w:rsid w:val="00BE3CAB"/>
    <w:rsid w:val="00BE3CAD"/>
    <w:rsid w:val="00BE3D90"/>
    <w:rsid w:val="00BE3E1D"/>
    <w:rsid w:val="00BE4144"/>
    <w:rsid w:val="00BE41A5"/>
    <w:rsid w:val="00BE44FB"/>
    <w:rsid w:val="00BE4503"/>
    <w:rsid w:val="00BE496D"/>
    <w:rsid w:val="00BE5BD7"/>
    <w:rsid w:val="00BE60B6"/>
    <w:rsid w:val="00BE6503"/>
    <w:rsid w:val="00BE6CE6"/>
    <w:rsid w:val="00BE7538"/>
    <w:rsid w:val="00BF0561"/>
    <w:rsid w:val="00BF0658"/>
    <w:rsid w:val="00BF09B6"/>
    <w:rsid w:val="00BF0CB5"/>
    <w:rsid w:val="00BF2DFF"/>
    <w:rsid w:val="00BF2F1E"/>
    <w:rsid w:val="00BF3511"/>
    <w:rsid w:val="00BF3F7C"/>
    <w:rsid w:val="00BF4485"/>
    <w:rsid w:val="00BF4523"/>
    <w:rsid w:val="00BF4937"/>
    <w:rsid w:val="00BF4C4A"/>
    <w:rsid w:val="00BF4D28"/>
    <w:rsid w:val="00BF530B"/>
    <w:rsid w:val="00BF5595"/>
    <w:rsid w:val="00BF5940"/>
    <w:rsid w:val="00BF5963"/>
    <w:rsid w:val="00BF5C82"/>
    <w:rsid w:val="00BF5DC7"/>
    <w:rsid w:val="00BF68DE"/>
    <w:rsid w:val="00BF6BBD"/>
    <w:rsid w:val="00BF6C1B"/>
    <w:rsid w:val="00BF7591"/>
    <w:rsid w:val="00BF773F"/>
    <w:rsid w:val="00BF77C0"/>
    <w:rsid w:val="00BF7A0A"/>
    <w:rsid w:val="00C0006E"/>
    <w:rsid w:val="00C00798"/>
    <w:rsid w:val="00C00FB4"/>
    <w:rsid w:val="00C010A2"/>
    <w:rsid w:val="00C0110B"/>
    <w:rsid w:val="00C0153A"/>
    <w:rsid w:val="00C0166A"/>
    <w:rsid w:val="00C01719"/>
    <w:rsid w:val="00C01A2A"/>
    <w:rsid w:val="00C01A96"/>
    <w:rsid w:val="00C01CDC"/>
    <w:rsid w:val="00C02451"/>
    <w:rsid w:val="00C026AA"/>
    <w:rsid w:val="00C02708"/>
    <w:rsid w:val="00C02E4F"/>
    <w:rsid w:val="00C02EA2"/>
    <w:rsid w:val="00C02EDB"/>
    <w:rsid w:val="00C04045"/>
    <w:rsid w:val="00C04344"/>
    <w:rsid w:val="00C049E1"/>
    <w:rsid w:val="00C04CB1"/>
    <w:rsid w:val="00C04F29"/>
    <w:rsid w:val="00C05570"/>
    <w:rsid w:val="00C05621"/>
    <w:rsid w:val="00C05AF0"/>
    <w:rsid w:val="00C05AFB"/>
    <w:rsid w:val="00C06224"/>
    <w:rsid w:val="00C0623C"/>
    <w:rsid w:val="00C064A9"/>
    <w:rsid w:val="00C06CB9"/>
    <w:rsid w:val="00C06EF0"/>
    <w:rsid w:val="00C07018"/>
    <w:rsid w:val="00C071A7"/>
    <w:rsid w:val="00C07272"/>
    <w:rsid w:val="00C07761"/>
    <w:rsid w:val="00C077C0"/>
    <w:rsid w:val="00C077DB"/>
    <w:rsid w:val="00C07830"/>
    <w:rsid w:val="00C07F9D"/>
    <w:rsid w:val="00C10932"/>
    <w:rsid w:val="00C117F2"/>
    <w:rsid w:val="00C1264D"/>
    <w:rsid w:val="00C126D6"/>
    <w:rsid w:val="00C12BA9"/>
    <w:rsid w:val="00C1335E"/>
    <w:rsid w:val="00C133BE"/>
    <w:rsid w:val="00C135D6"/>
    <w:rsid w:val="00C137E7"/>
    <w:rsid w:val="00C13A4B"/>
    <w:rsid w:val="00C1413C"/>
    <w:rsid w:val="00C1430D"/>
    <w:rsid w:val="00C14DBB"/>
    <w:rsid w:val="00C15041"/>
    <w:rsid w:val="00C150E4"/>
    <w:rsid w:val="00C151C1"/>
    <w:rsid w:val="00C15911"/>
    <w:rsid w:val="00C1594A"/>
    <w:rsid w:val="00C15DC8"/>
    <w:rsid w:val="00C168D6"/>
    <w:rsid w:val="00C17166"/>
    <w:rsid w:val="00C200BF"/>
    <w:rsid w:val="00C2091A"/>
    <w:rsid w:val="00C20B6F"/>
    <w:rsid w:val="00C20CDF"/>
    <w:rsid w:val="00C20DF3"/>
    <w:rsid w:val="00C212B9"/>
    <w:rsid w:val="00C21849"/>
    <w:rsid w:val="00C227B9"/>
    <w:rsid w:val="00C22F6D"/>
    <w:rsid w:val="00C232C2"/>
    <w:rsid w:val="00C23347"/>
    <w:rsid w:val="00C23E68"/>
    <w:rsid w:val="00C23FE0"/>
    <w:rsid w:val="00C247FA"/>
    <w:rsid w:val="00C24A57"/>
    <w:rsid w:val="00C24BDD"/>
    <w:rsid w:val="00C24E74"/>
    <w:rsid w:val="00C25492"/>
    <w:rsid w:val="00C255E5"/>
    <w:rsid w:val="00C25A9F"/>
    <w:rsid w:val="00C25C8B"/>
    <w:rsid w:val="00C25C99"/>
    <w:rsid w:val="00C2621C"/>
    <w:rsid w:val="00C2665C"/>
    <w:rsid w:val="00C27D5E"/>
    <w:rsid w:val="00C27E26"/>
    <w:rsid w:val="00C27EEC"/>
    <w:rsid w:val="00C3002A"/>
    <w:rsid w:val="00C3030E"/>
    <w:rsid w:val="00C31A1A"/>
    <w:rsid w:val="00C320CB"/>
    <w:rsid w:val="00C32591"/>
    <w:rsid w:val="00C326DB"/>
    <w:rsid w:val="00C32981"/>
    <w:rsid w:val="00C32C01"/>
    <w:rsid w:val="00C32EC1"/>
    <w:rsid w:val="00C32F77"/>
    <w:rsid w:val="00C3303B"/>
    <w:rsid w:val="00C3318D"/>
    <w:rsid w:val="00C334BD"/>
    <w:rsid w:val="00C33691"/>
    <w:rsid w:val="00C33D43"/>
    <w:rsid w:val="00C34087"/>
    <w:rsid w:val="00C3453D"/>
    <w:rsid w:val="00C348FF"/>
    <w:rsid w:val="00C34DB8"/>
    <w:rsid w:val="00C35BC6"/>
    <w:rsid w:val="00C35C98"/>
    <w:rsid w:val="00C36236"/>
    <w:rsid w:val="00C362DE"/>
    <w:rsid w:val="00C36727"/>
    <w:rsid w:val="00C3672F"/>
    <w:rsid w:val="00C36A24"/>
    <w:rsid w:val="00C36FEE"/>
    <w:rsid w:val="00C376AB"/>
    <w:rsid w:val="00C406A6"/>
    <w:rsid w:val="00C40BE5"/>
    <w:rsid w:val="00C412B6"/>
    <w:rsid w:val="00C41307"/>
    <w:rsid w:val="00C41644"/>
    <w:rsid w:val="00C42576"/>
    <w:rsid w:val="00C4312F"/>
    <w:rsid w:val="00C43AC7"/>
    <w:rsid w:val="00C43E0F"/>
    <w:rsid w:val="00C43E6B"/>
    <w:rsid w:val="00C43F8D"/>
    <w:rsid w:val="00C44BC6"/>
    <w:rsid w:val="00C44DAC"/>
    <w:rsid w:val="00C453B8"/>
    <w:rsid w:val="00C45805"/>
    <w:rsid w:val="00C45C8D"/>
    <w:rsid w:val="00C45F4F"/>
    <w:rsid w:val="00C46251"/>
    <w:rsid w:val="00C4668B"/>
    <w:rsid w:val="00C467E6"/>
    <w:rsid w:val="00C5025D"/>
    <w:rsid w:val="00C5033D"/>
    <w:rsid w:val="00C5035C"/>
    <w:rsid w:val="00C506DC"/>
    <w:rsid w:val="00C508FD"/>
    <w:rsid w:val="00C50F28"/>
    <w:rsid w:val="00C5172C"/>
    <w:rsid w:val="00C518D0"/>
    <w:rsid w:val="00C51996"/>
    <w:rsid w:val="00C519FA"/>
    <w:rsid w:val="00C52077"/>
    <w:rsid w:val="00C526FE"/>
    <w:rsid w:val="00C527DB"/>
    <w:rsid w:val="00C528B0"/>
    <w:rsid w:val="00C52BE7"/>
    <w:rsid w:val="00C52D23"/>
    <w:rsid w:val="00C52E02"/>
    <w:rsid w:val="00C53709"/>
    <w:rsid w:val="00C53A3B"/>
    <w:rsid w:val="00C541BA"/>
    <w:rsid w:val="00C54B47"/>
    <w:rsid w:val="00C54C6C"/>
    <w:rsid w:val="00C54C7A"/>
    <w:rsid w:val="00C54DD5"/>
    <w:rsid w:val="00C54FA1"/>
    <w:rsid w:val="00C55436"/>
    <w:rsid w:val="00C55B87"/>
    <w:rsid w:val="00C55DC4"/>
    <w:rsid w:val="00C563F9"/>
    <w:rsid w:val="00C56763"/>
    <w:rsid w:val="00C567D1"/>
    <w:rsid w:val="00C568D2"/>
    <w:rsid w:val="00C569F3"/>
    <w:rsid w:val="00C56B23"/>
    <w:rsid w:val="00C56BCC"/>
    <w:rsid w:val="00C56DA2"/>
    <w:rsid w:val="00C57099"/>
    <w:rsid w:val="00C5756D"/>
    <w:rsid w:val="00C57763"/>
    <w:rsid w:val="00C57FB9"/>
    <w:rsid w:val="00C60409"/>
    <w:rsid w:val="00C60412"/>
    <w:rsid w:val="00C60B90"/>
    <w:rsid w:val="00C60C3B"/>
    <w:rsid w:val="00C62007"/>
    <w:rsid w:val="00C620E0"/>
    <w:rsid w:val="00C621A9"/>
    <w:rsid w:val="00C6243C"/>
    <w:rsid w:val="00C625BC"/>
    <w:rsid w:val="00C62A01"/>
    <w:rsid w:val="00C62A89"/>
    <w:rsid w:val="00C632D4"/>
    <w:rsid w:val="00C633BA"/>
    <w:rsid w:val="00C633BE"/>
    <w:rsid w:val="00C63510"/>
    <w:rsid w:val="00C635B7"/>
    <w:rsid w:val="00C63C45"/>
    <w:rsid w:val="00C64426"/>
    <w:rsid w:val="00C645A2"/>
    <w:rsid w:val="00C6481A"/>
    <w:rsid w:val="00C649A7"/>
    <w:rsid w:val="00C64CC2"/>
    <w:rsid w:val="00C64DEA"/>
    <w:rsid w:val="00C65B5E"/>
    <w:rsid w:val="00C65D36"/>
    <w:rsid w:val="00C65E83"/>
    <w:rsid w:val="00C669E9"/>
    <w:rsid w:val="00C66E5D"/>
    <w:rsid w:val="00C67212"/>
    <w:rsid w:val="00C6790E"/>
    <w:rsid w:val="00C67A31"/>
    <w:rsid w:val="00C67B61"/>
    <w:rsid w:val="00C70215"/>
    <w:rsid w:val="00C7045F"/>
    <w:rsid w:val="00C70974"/>
    <w:rsid w:val="00C70A8C"/>
    <w:rsid w:val="00C71438"/>
    <w:rsid w:val="00C7171C"/>
    <w:rsid w:val="00C71A2A"/>
    <w:rsid w:val="00C71ECC"/>
    <w:rsid w:val="00C72563"/>
    <w:rsid w:val="00C729CA"/>
    <w:rsid w:val="00C72E14"/>
    <w:rsid w:val="00C72E4B"/>
    <w:rsid w:val="00C73044"/>
    <w:rsid w:val="00C733BA"/>
    <w:rsid w:val="00C7346A"/>
    <w:rsid w:val="00C73A8A"/>
    <w:rsid w:val="00C73C2B"/>
    <w:rsid w:val="00C73F31"/>
    <w:rsid w:val="00C747D4"/>
    <w:rsid w:val="00C74837"/>
    <w:rsid w:val="00C74E0D"/>
    <w:rsid w:val="00C74E85"/>
    <w:rsid w:val="00C75419"/>
    <w:rsid w:val="00C75B2C"/>
    <w:rsid w:val="00C76309"/>
    <w:rsid w:val="00C76788"/>
    <w:rsid w:val="00C76A81"/>
    <w:rsid w:val="00C76C1F"/>
    <w:rsid w:val="00C76DBA"/>
    <w:rsid w:val="00C770EB"/>
    <w:rsid w:val="00C7798F"/>
    <w:rsid w:val="00C77A3B"/>
    <w:rsid w:val="00C77D7A"/>
    <w:rsid w:val="00C800D6"/>
    <w:rsid w:val="00C80174"/>
    <w:rsid w:val="00C802AA"/>
    <w:rsid w:val="00C80837"/>
    <w:rsid w:val="00C809D8"/>
    <w:rsid w:val="00C80CD7"/>
    <w:rsid w:val="00C80D6C"/>
    <w:rsid w:val="00C813C5"/>
    <w:rsid w:val="00C817F8"/>
    <w:rsid w:val="00C8219E"/>
    <w:rsid w:val="00C82994"/>
    <w:rsid w:val="00C82BDB"/>
    <w:rsid w:val="00C82E86"/>
    <w:rsid w:val="00C831FF"/>
    <w:rsid w:val="00C8368A"/>
    <w:rsid w:val="00C84353"/>
    <w:rsid w:val="00C843A8"/>
    <w:rsid w:val="00C84847"/>
    <w:rsid w:val="00C84BB9"/>
    <w:rsid w:val="00C84E93"/>
    <w:rsid w:val="00C84EE7"/>
    <w:rsid w:val="00C851E8"/>
    <w:rsid w:val="00C857BA"/>
    <w:rsid w:val="00C85C1A"/>
    <w:rsid w:val="00C8621E"/>
    <w:rsid w:val="00C8630F"/>
    <w:rsid w:val="00C86C9B"/>
    <w:rsid w:val="00C87223"/>
    <w:rsid w:val="00C87C48"/>
    <w:rsid w:val="00C87CD3"/>
    <w:rsid w:val="00C903D1"/>
    <w:rsid w:val="00C9043B"/>
    <w:rsid w:val="00C9082C"/>
    <w:rsid w:val="00C9098F"/>
    <w:rsid w:val="00C90A8D"/>
    <w:rsid w:val="00C90EAC"/>
    <w:rsid w:val="00C90F77"/>
    <w:rsid w:val="00C91605"/>
    <w:rsid w:val="00C91682"/>
    <w:rsid w:val="00C9185D"/>
    <w:rsid w:val="00C91DA1"/>
    <w:rsid w:val="00C91DCB"/>
    <w:rsid w:val="00C9231A"/>
    <w:rsid w:val="00C92FC3"/>
    <w:rsid w:val="00C93077"/>
    <w:rsid w:val="00C932C1"/>
    <w:rsid w:val="00C938AC"/>
    <w:rsid w:val="00C9394E"/>
    <w:rsid w:val="00C93EBC"/>
    <w:rsid w:val="00C93F68"/>
    <w:rsid w:val="00C94181"/>
    <w:rsid w:val="00C942D3"/>
    <w:rsid w:val="00C9444C"/>
    <w:rsid w:val="00C94C78"/>
    <w:rsid w:val="00C94CF8"/>
    <w:rsid w:val="00C9577E"/>
    <w:rsid w:val="00C95895"/>
    <w:rsid w:val="00C95B8B"/>
    <w:rsid w:val="00C95E3D"/>
    <w:rsid w:val="00C96599"/>
    <w:rsid w:val="00C967C0"/>
    <w:rsid w:val="00C96D0B"/>
    <w:rsid w:val="00C97806"/>
    <w:rsid w:val="00C97991"/>
    <w:rsid w:val="00C97A66"/>
    <w:rsid w:val="00C97DF4"/>
    <w:rsid w:val="00CA128C"/>
    <w:rsid w:val="00CA14FE"/>
    <w:rsid w:val="00CA178F"/>
    <w:rsid w:val="00CA1F64"/>
    <w:rsid w:val="00CA20CB"/>
    <w:rsid w:val="00CA24FE"/>
    <w:rsid w:val="00CA29C9"/>
    <w:rsid w:val="00CA2FBD"/>
    <w:rsid w:val="00CA3540"/>
    <w:rsid w:val="00CA36DE"/>
    <w:rsid w:val="00CA3985"/>
    <w:rsid w:val="00CA3EEC"/>
    <w:rsid w:val="00CA4A14"/>
    <w:rsid w:val="00CA4BA0"/>
    <w:rsid w:val="00CA4F50"/>
    <w:rsid w:val="00CA62DA"/>
    <w:rsid w:val="00CA6A63"/>
    <w:rsid w:val="00CA6F7A"/>
    <w:rsid w:val="00CA752E"/>
    <w:rsid w:val="00CA76DE"/>
    <w:rsid w:val="00CA7714"/>
    <w:rsid w:val="00CA7D71"/>
    <w:rsid w:val="00CB00EE"/>
    <w:rsid w:val="00CB03E3"/>
    <w:rsid w:val="00CB0B35"/>
    <w:rsid w:val="00CB0CB9"/>
    <w:rsid w:val="00CB0D0A"/>
    <w:rsid w:val="00CB19C0"/>
    <w:rsid w:val="00CB2B49"/>
    <w:rsid w:val="00CB3699"/>
    <w:rsid w:val="00CB3824"/>
    <w:rsid w:val="00CB3FD7"/>
    <w:rsid w:val="00CB445F"/>
    <w:rsid w:val="00CB495F"/>
    <w:rsid w:val="00CB4B7B"/>
    <w:rsid w:val="00CB4CB0"/>
    <w:rsid w:val="00CB58D0"/>
    <w:rsid w:val="00CB5BBE"/>
    <w:rsid w:val="00CB5D65"/>
    <w:rsid w:val="00CB5F32"/>
    <w:rsid w:val="00CB64C7"/>
    <w:rsid w:val="00CB6B93"/>
    <w:rsid w:val="00CB6CB5"/>
    <w:rsid w:val="00CB7981"/>
    <w:rsid w:val="00CC0A90"/>
    <w:rsid w:val="00CC0FA5"/>
    <w:rsid w:val="00CC10A6"/>
    <w:rsid w:val="00CC14A4"/>
    <w:rsid w:val="00CC1685"/>
    <w:rsid w:val="00CC1792"/>
    <w:rsid w:val="00CC1D8A"/>
    <w:rsid w:val="00CC1DE7"/>
    <w:rsid w:val="00CC1FB6"/>
    <w:rsid w:val="00CC254D"/>
    <w:rsid w:val="00CC28BE"/>
    <w:rsid w:val="00CC2D23"/>
    <w:rsid w:val="00CC2E46"/>
    <w:rsid w:val="00CC2FE6"/>
    <w:rsid w:val="00CC429E"/>
    <w:rsid w:val="00CC4D44"/>
    <w:rsid w:val="00CC5679"/>
    <w:rsid w:val="00CC56D0"/>
    <w:rsid w:val="00CC5818"/>
    <w:rsid w:val="00CC5AA6"/>
    <w:rsid w:val="00CC5C33"/>
    <w:rsid w:val="00CC6807"/>
    <w:rsid w:val="00CC6A22"/>
    <w:rsid w:val="00CC720E"/>
    <w:rsid w:val="00CD0A18"/>
    <w:rsid w:val="00CD0E78"/>
    <w:rsid w:val="00CD115C"/>
    <w:rsid w:val="00CD1A42"/>
    <w:rsid w:val="00CD25B8"/>
    <w:rsid w:val="00CD2B78"/>
    <w:rsid w:val="00CD32BE"/>
    <w:rsid w:val="00CD3B39"/>
    <w:rsid w:val="00CD3DA4"/>
    <w:rsid w:val="00CD3DAF"/>
    <w:rsid w:val="00CD4834"/>
    <w:rsid w:val="00CD4B81"/>
    <w:rsid w:val="00CD4F52"/>
    <w:rsid w:val="00CD50CD"/>
    <w:rsid w:val="00CD57C0"/>
    <w:rsid w:val="00CD594E"/>
    <w:rsid w:val="00CD5CA5"/>
    <w:rsid w:val="00CD5D28"/>
    <w:rsid w:val="00CD5F7A"/>
    <w:rsid w:val="00CD6138"/>
    <w:rsid w:val="00CD6D13"/>
    <w:rsid w:val="00CD6F1A"/>
    <w:rsid w:val="00CD6FBB"/>
    <w:rsid w:val="00CD71D2"/>
    <w:rsid w:val="00CD749F"/>
    <w:rsid w:val="00CD7798"/>
    <w:rsid w:val="00CE08EF"/>
    <w:rsid w:val="00CE0D6E"/>
    <w:rsid w:val="00CE152A"/>
    <w:rsid w:val="00CE15C1"/>
    <w:rsid w:val="00CE16DE"/>
    <w:rsid w:val="00CE198B"/>
    <w:rsid w:val="00CE2274"/>
    <w:rsid w:val="00CE28B7"/>
    <w:rsid w:val="00CE2AED"/>
    <w:rsid w:val="00CE2B7E"/>
    <w:rsid w:val="00CE2D31"/>
    <w:rsid w:val="00CE2F20"/>
    <w:rsid w:val="00CE3DFC"/>
    <w:rsid w:val="00CE3E5C"/>
    <w:rsid w:val="00CE43A8"/>
    <w:rsid w:val="00CE4C4B"/>
    <w:rsid w:val="00CE4D67"/>
    <w:rsid w:val="00CE4D74"/>
    <w:rsid w:val="00CE4DE3"/>
    <w:rsid w:val="00CE5123"/>
    <w:rsid w:val="00CE5283"/>
    <w:rsid w:val="00CE5494"/>
    <w:rsid w:val="00CE553F"/>
    <w:rsid w:val="00CE5ED0"/>
    <w:rsid w:val="00CE64BD"/>
    <w:rsid w:val="00CE67F7"/>
    <w:rsid w:val="00CE6C48"/>
    <w:rsid w:val="00CE6C59"/>
    <w:rsid w:val="00CE763B"/>
    <w:rsid w:val="00CE7D0B"/>
    <w:rsid w:val="00CE7D77"/>
    <w:rsid w:val="00CF05F1"/>
    <w:rsid w:val="00CF08E4"/>
    <w:rsid w:val="00CF0907"/>
    <w:rsid w:val="00CF0A34"/>
    <w:rsid w:val="00CF0A4C"/>
    <w:rsid w:val="00CF1203"/>
    <w:rsid w:val="00CF130C"/>
    <w:rsid w:val="00CF136C"/>
    <w:rsid w:val="00CF16C8"/>
    <w:rsid w:val="00CF19EB"/>
    <w:rsid w:val="00CF1DC2"/>
    <w:rsid w:val="00CF1DE2"/>
    <w:rsid w:val="00CF2955"/>
    <w:rsid w:val="00CF2A88"/>
    <w:rsid w:val="00CF2B0F"/>
    <w:rsid w:val="00CF2D78"/>
    <w:rsid w:val="00CF30E2"/>
    <w:rsid w:val="00CF42CD"/>
    <w:rsid w:val="00CF4380"/>
    <w:rsid w:val="00CF56CC"/>
    <w:rsid w:val="00CF5B5E"/>
    <w:rsid w:val="00CF5BE3"/>
    <w:rsid w:val="00CF5CA0"/>
    <w:rsid w:val="00CF6051"/>
    <w:rsid w:val="00CF6364"/>
    <w:rsid w:val="00CF6880"/>
    <w:rsid w:val="00CF6923"/>
    <w:rsid w:val="00CF6CF7"/>
    <w:rsid w:val="00CF6EE9"/>
    <w:rsid w:val="00CF705D"/>
    <w:rsid w:val="00CF7859"/>
    <w:rsid w:val="00D0177E"/>
    <w:rsid w:val="00D01C4A"/>
    <w:rsid w:val="00D01D3F"/>
    <w:rsid w:val="00D023E2"/>
    <w:rsid w:val="00D02522"/>
    <w:rsid w:val="00D02660"/>
    <w:rsid w:val="00D027D1"/>
    <w:rsid w:val="00D03473"/>
    <w:rsid w:val="00D03591"/>
    <w:rsid w:val="00D03A23"/>
    <w:rsid w:val="00D04915"/>
    <w:rsid w:val="00D04946"/>
    <w:rsid w:val="00D04961"/>
    <w:rsid w:val="00D04A65"/>
    <w:rsid w:val="00D05863"/>
    <w:rsid w:val="00D05F70"/>
    <w:rsid w:val="00D06493"/>
    <w:rsid w:val="00D064DB"/>
    <w:rsid w:val="00D0674A"/>
    <w:rsid w:val="00D067E9"/>
    <w:rsid w:val="00D0684C"/>
    <w:rsid w:val="00D06F65"/>
    <w:rsid w:val="00D070A9"/>
    <w:rsid w:val="00D106D9"/>
    <w:rsid w:val="00D1080C"/>
    <w:rsid w:val="00D10A87"/>
    <w:rsid w:val="00D10D49"/>
    <w:rsid w:val="00D10E5F"/>
    <w:rsid w:val="00D11E3A"/>
    <w:rsid w:val="00D120B3"/>
    <w:rsid w:val="00D1233B"/>
    <w:rsid w:val="00D1352F"/>
    <w:rsid w:val="00D13978"/>
    <w:rsid w:val="00D13A1C"/>
    <w:rsid w:val="00D13C05"/>
    <w:rsid w:val="00D140E3"/>
    <w:rsid w:val="00D144A6"/>
    <w:rsid w:val="00D152FB"/>
    <w:rsid w:val="00D15532"/>
    <w:rsid w:val="00D15620"/>
    <w:rsid w:val="00D15B81"/>
    <w:rsid w:val="00D15E03"/>
    <w:rsid w:val="00D160E2"/>
    <w:rsid w:val="00D16168"/>
    <w:rsid w:val="00D16514"/>
    <w:rsid w:val="00D170F7"/>
    <w:rsid w:val="00D17482"/>
    <w:rsid w:val="00D17638"/>
    <w:rsid w:val="00D17CBD"/>
    <w:rsid w:val="00D17FBC"/>
    <w:rsid w:val="00D201C3"/>
    <w:rsid w:val="00D204CF"/>
    <w:rsid w:val="00D20B00"/>
    <w:rsid w:val="00D21016"/>
    <w:rsid w:val="00D21475"/>
    <w:rsid w:val="00D21513"/>
    <w:rsid w:val="00D21A3B"/>
    <w:rsid w:val="00D21FFE"/>
    <w:rsid w:val="00D22142"/>
    <w:rsid w:val="00D229B7"/>
    <w:rsid w:val="00D229E2"/>
    <w:rsid w:val="00D23D76"/>
    <w:rsid w:val="00D23E68"/>
    <w:rsid w:val="00D2460F"/>
    <w:rsid w:val="00D253C0"/>
    <w:rsid w:val="00D25DB4"/>
    <w:rsid w:val="00D25E71"/>
    <w:rsid w:val="00D26231"/>
    <w:rsid w:val="00D2628A"/>
    <w:rsid w:val="00D26940"/>
    <w:rsid w:val="00D2775C"/>
    <w:rsid w:val="00D2782A"/>
    <w:rsid w:val="00D3006C"/>
    <w:rsid w:val="00D31811"/>
    <w:rsid w:val="00D31C26"/>
    <w:rsid w:val="00D31C52"/>
    <w:rsid w:val="00D320A4"/>
    <w:rsid w:val="00D326BF"/>
    <w:rsid w:val="00D326F7"/>
    <w:rsid w:val="00D32740"/>
    <w:rsid w:val="00D32BBD"/>
    <w:rsid w:val="00D3336B"/>
    <w:rsid w:val="00D336A8"/>
    <w:rsid w:val="00D3396F"/>
    <w:rsid w:val="00D33B09"/>
    <w:rsid w:val="00D33CCB"/>
    <w:rsid w:val="00D3458E"/>
    <w:rsid w:val="00D3480E"/>
    <w:rsid w:val="00D348AC"/>
    <w:rsid w:val="00D34951"/>
    <w:rsid w:val="00D3567C"/>
    <w:rsid w:val="00D35768"/>
    <w:rsid w:val="00D36275"/>
    <w:rsid w:val="00D36628"/>
    <w:rsid w:val="00D36BB7"/>
    <w:rsid w:val="00D36EB5"/>
    <w:rsid w:val="00D36F4A"/>
    <w:rsid w:val="00D3739D"/>
    <w:rsid w:val="00D37532"/>
    <w:rsid w:val="00D3772E"/>
    <w:rsid w:val="00D408B6"/>
    <w:rsid w:val="00D4118D"/>
    <w:rsid w:val="00D414A0"/>
    <w:rsid w:val="00D41AF8"/>
    <w:rsid w:val="00D41BD7"/>
    <w:rsid w:val="00D42532"/>
    <w:rsid w:val="00D4266A"/>
    <w:rsid w:val="00D426BF"/>
    <w:rsid w:val="00D42B26"/>
    <w:rsid w:val="00D42FB6"/>
    <w:rsid w:val="00D4340A"/>
    <w:rsid w:val="00D4391C"/>
    <w:rsid w:val="00D43E7A"/>
    <w:rsid w:val="00D43E9F"/>
    <w:rsid w:val="00D441EE"/>
    <w:rsid w:val="00D4468A"/>
    <w:rsid w:val="00D449F0"/>
    <w:rsid w:val="00D44BDE"/>
    <w:rsid w:val="00D45270"/>
    <w:rsid w:val="00D45A20"/>
    <w:rsid w:val="00D45AD1"/>
    <w:rsid w:val="00D46A5B"/>
    <w:rsid w:val="00D47110"/>
    <w:rsid w:val="00D47ADF"/>
    <w:rsid w:val="00D47DD6"/>
    <w:rsid w:val="00D47DD7"/>
    <w:rsid w:val="00D50488"/>
    <w:rsid w:val="00D50BC4"/>
    <w:rsid w:val="00D5155E"/>
    <w:rsid w:val="00D51C9B"/>
    <w:rsid w:val="00D5280F"/>
    <w:rsid w:val="00D52994"/>
    <w:rsid w:val="00D52BD7"/>
    <w:rsid w:val="00D52DCA"/>
    <w:rsid w:val="00D531AA"/>
    <w:rsid w:val="00D5367A"/>
    <w:rsid w:val="00D537A4"/>
    <w:rsid w:val="00D546A8"/>
    <w:rsid w:val="00D54985"/>
    <w:rsid w:val="00D54FF3"/>
    <w:rsid w:val="00D553CD"/>
    <w:rsid w:val="00D55C78"/>
    <w:rsid w:val="00D55FB5"/>
    <w:rsid w:val="00D5629D"/>
    <w:rsid w:val="00D563F8"/>
    <w:rsid w:val="00D56B08"/>
    <w:rsid w:val="00D57704"/>
    <w:rsid w:val="00D6015D"/>
    <w:rsid w:val="00D60349"/>
    <w:rsid w:val="00D60890"/>
    <w:rsid w:val="00D6104E"/>
    <w:rsid w:val="00D61216"/>
    <w:rsid w:val="00D61435"/>
    <w:rsid w:val="00D621D2"/>
    <w:rsid w:val="00D622C5"/>
    <w:rsid w:val="00D630ED"/>
    <w:rsid w:val="00D632DA"/>
    <w:rsid w:val="00D63BB6"/>
    <w:rsid w:val="00D64BDD"/>
    <w:rsid w:val="00D65D54"/>
    <w:rsid w:val="00D66053"/>
    <w:rsid w:val="00D663B7"/>
    <w:rsid w:val="00D66D22"/>
    <w:rsid w:val="00D67AB1"/>
    <w:rsid w:val="00D67C40"/>
    <w:rsid w:val="00D70068"/>
    <w:rsid w:val="00D70516"/>
    <w:rsid w:val="00D707F4"/>
    <w:rsid w:val="00D7091C"/>
    <w:rsid w:val="00D715A4"/>
    <w:rsid w:val="00D71DD6"/>
    <w:rsid w:val="00D7212B"/>
    <w:rsid w:val="00D72A20"/>
    <w:rsid w:val="00D73125"/>
    <w:rsid w:val="00D7423A"/>
    <w:rsid w:val="00D742FA"/>
    <w:rsid w:val="00D74905"/>
    <w:rsid w:val="00D75A43"/>
    <w:rsid w:val="00D75C57"/>
    <w:rsid w:val="00D7618E"/>
    <w:rsid w:val="00D76360"/>
    <w:rsid w:val="00D77C7C"/>
    <w:rsid w:val="00D80474"/>
    <w:rsid w:val="00D80DFD"/>
    <w:rsid w:val="00D81036"/>
    <w:rsid w:val="00D8195A"/>
    <w:rsid w:val="00D81C40"/>
    <w:rsid w:val="00D81DB8"/>
    <w:rsid w:val="00D82591"/>
    <w:rsid w:val="00D826D5"/>
    <w:rsid w:val="00D82AE4"/>
    <w:rsid w:val="00D82F0F"/>
    <w:rsid w:val="00D8379A"/>
    <w:rsid w:val="00D837C3"/>
    <w:rsid w:val="00D845EE"/>
    <w:rsid w:val="00D845F1"/>
    <w:rsid w:val="00D853B2"/>
    <w:rsid w:val="00D85C7C"/>
    <w:rsid w:val="00D85FE6"/>
    <w:rsid w:val="00D866C3"/>
    <w:rsid w:val="00D8738E"/>
    <w:rsid w:val="00D875B3"/>
    <w:rsid w:val="00D87C6B"/>
    <w:rsid w:val="00D9022C"/>
    <w:rsid w:val="00D918A6"/>
    <w:rsid w:val="00D91C86"/>
    <w:rsid w:val="00D91F86"/>
    <w:rsid w:val="00D92FD1"/>
    <w:rsid w:val="00D931A1"/>
    <w:rsid w:val="00D9382A"/>
    <w:rsid w:val="00D94075"/>
    <w:rsid w:val="00D94261"/>
    <w:rsid w:val="00D944AF"/>
    <w:rsid w:val="00D9478E"/>
    <w:rsid w:val="00D94FBB"/>
    <w:rsid w:val="00D95116"/>
    <w:rsid w:val="00D95399"/>
    <w:rsid w:val="00D9542A"/>
    <w:rsid w:val="00D954B5"/>
    <w:rsid w:val="00D96010"/>
    <w:rsid w:val="00D960F6"/>
    <w:rsid w:val="00D96123"/>
    <w:rsid w:val="00D96FFA"/>
    <w:rsid w:val="00D9701B"/>
    <w:rsid w:val="00D97455"/>
    <w:rsid w:val="00D9753B"/>
    <w:rsid w:val="00D97600"/>
    <w:rsid w:val="00D976AF"/>
    <w:rsid w:val="00D97A0F"/>
    <w:rsid w:val="00DA03B5"/>
    <w:rsid w:val="00DA03B6"/>
    <w:rsid w:val="00DA0A8B"/>
    <w:rsid w:val="00DA0DDE"/>
    <w:rsid w:val="00DA15BD"/>
    <w:rsid w:val="00DA15D7"/>
    <w:rsid w:val="00DA1BE0"/>
    <w:rsid w:val="00DA1C35"/>
    <w:rsid w:val="00DA2C11"/>
    <w:rsid w:val="00DA3157"/>
    <w:rsid w:val="00DA3508"/>
    <w:rsid w:val="00DA3850"/>
    <w:rsid w:val="00DA409A"/>
    <w:rsid w:val="00DA409C"/>
    <w:rsid w:val="00DA4103"/>
    <w:rsid w:val="00DA4293"/>
    <w:rsid w:val="00DA4400"/>
    <w:rsid w:val="00DA474E"/>
    <w:rsid w:val="00DA49AB"/>
    <w:rsid w:val="00DA4EC8"/>
    <w:rsid w:val="00DA63F0"/>
    <w:rsid w:val="00DA65BA"/>
    <w:rsid w:val="00DA6802"/>
    <w:rsid w:val="00DA68BC"/>
    <w:rsid w:val="00DA7270"/>
    <w:rsid w:val="00DA7406"/>
    <w:rsid w:val="00DA7799"/>
    <w:rsid w:val="00DA7BF3"/>
    <w:rsid w:val="00DB0646"/>
    <w:rsid w:val="00DB0767"/>
    <w:rsid w:val="00DB0CB5"/>
    <w:rsid w:val="00DB0E74"/>
    <w:rsid w:val="00DB0FDA"/>
    <w:rsid w:val="00DB168A"/>
    <w:rsid w:val="00DB193B"/>
    <w:rsid w:val="00DB2A3C"/>
    <w:rsid w:val="00DB2BB3"/>
    <w:rsid w:val="00DB2E53"/>
    <w:rsid w:val="00DB3BDF"/>
    <w:rsid w:val="00DB3EBB"/>
    <w:rsid w:val="00DB3F75"/>
    <w:rsid w:val="00DB5D47"/>
    <w:rsid w:val="00DB5F39"/>
    <w:rsid w:val="00DB64FF"/>
    <w:rsid w:val="00DB6AEA"/>
    <w:rsid w:val="00DB6B9E"/>
    <w:rsid w:val="00DB6F09"/>
    <w:rsid w:val="00DB7DE7"/>
    <w:rsid w:val="00DC00AF"/>
    <w:rsid w:val="00DC0220"/>
    <w:rsid w:val="00DC039E"/>
    <w:rsid w:val="00DC086D"/>
    <w:rsid w:val="00DC0B00"/>
    <w:rsid w:val="00DC0B40"/>
    <w:rsid w:val="00DC1C59"/>
    <w:rsid w:val="00DC28EF"/>
    <w:rsid w:val="00DC2DE0"/>
    <w:rsid w:val="00DC320E"/>
    <w:rsid w:val="00DC3277"/>
    <w:rsid w:val="00DC35E0"/>
    <w:rsid w:val="00DC4008"/>
    <w:rsid w:val="00DC439D"/>
    <w:rsid w:val="00DC44D3"/>
    <w:rsid w:val="00DC53B2"/>
    <w:rsid w:val="00DC53D7"/>
    <w:rsid w:val="00DC62D7"/>
    <w:rsid w:val="00DC66F6"/>
    <w:rsid w:val="00DC67B5"/>
    <w:rsid w:val="00DC694B"/>
    <w:rsid w:val="00DC6BF7"/>
    <w:rsid w:val="00DC6D7C"/>
    <w:rsid w:val="00DC719D"/>
    <w:rsid w:val="00DC74D2"/>
    <w:rsid w:val="00DC7B21"/>
    <w:rsid w:val="00DC7B44"/>
    <w:rsid w:val="00DC7F29"/>
    <w:rsid w:val="00DD0073"/>
    <w:rsid w:val="00DD0B7D"/>
    <w:rsid w:val="00DD1333"/>
    <w:rsid w:val="00DD16C0"/>
    <w:rsid w:val="00DD1CA8"/>
    <w:rsid w:val="00DD21B0"/>
    <w:rsid w:val="00DD267B"/>
    <w:rsid w:val="00DD29C1"/>
    <w:rsid w:val="00DD2E5F"/>
    <w:rsid w:val="00DD32F6"/>
    <w:rsid w:val="00DD3408"/>
    <w:rsid w:val="00DD3744"/>
    <w:rsid w:val="00DD3AC5"/>
    <w:rsid w:val="00DD3B29"/>
    <w:rsid w:val="00DD41FC"/>
    <w:rsid w:val="00DD4355"/>
    <w:rsid w:val="00DD4460"/>
    <w:rsid w:val="00DD451C"/>
    <w:rsid w:val="00DD5182"/>
    <w:rsid w:val="00DD5865"/>
    <w:rsid w:val="00DD5C14"/>
    <w:rsid w:val="00DD64FF"/>
    <w:rsid w:val="00DD6C9B"/>
    <w:rsid w:val="00DD6CF4"/>
    <w:rsid w:val="00DD6D71"/>
    <w:rsid w:val="00DD6FE9"/>
    <w:rsid w:val="00DD6FF9"/>
    <w:rsid w:val="00DD7140"/>
    <w:rsid w:val="00DD731F"/>
    <w:rsid w:val="00DD7867"/>
    <w:rsid w:val="00DD7B4A"/>
    <w:rsid w:val="00DD7C57"/>
    <w:rsid w:val="00DD7D24"/>
    <w:rsid w:val="00DD7E88"/>
    <w:rsid w:val="00DE016F"/>
    <w:rsid w:val="00DE0D3D"/>
    <w:rsid w:val="00DE118B"/>
    <w:rsid w:val="00DE164D"/>
    <w:rsid w:val="00DE190B"/>
    <w:rsid w:val="00DE1BBF"/>
    <w:rsid w:val="00DE2075"/>
    <w:rsid w:val="00DE2B04"/>
    <w:rsid w:val="00DE2DAE"/>
    <w:rsid w:val="00DE310A"/>
    <w:rsid w:val="00DE34A4"/>
    <w:rsid w:val="00DE37E5"/>
    <w:rsid w:val="00DE3DED"/>
    <w:rsid w:val="00DE3EA9"/>
    <w:rsid w:val="00DE51CC"/>
    <w:rsid w:val="00DE56FF"/>
    <w:rsid w:val="00DE5E3C"/>
    <w:rsid w:val="00DE5EF7"/>
    <w:rsid w:val="00DE749A"/>
    <w:rsid w:val="00DE74F3"/>
    <w:rsid w:val="00DE7807"/>
    <w:rsid w:val="00DE7858"/>
    <w:rsid w:val="00DE799C"/>
    <w:rsid w:val="00DE79BE"/>
    <w:rsid w:val="00DE7BB2"/>
    <w:rsid w:val="00DE7C1D"/>
    <w:rsid w:val="00DE7F7E"/>
    <w:rsid w:val="00DF0558"/>
    <w:rsid w:val="00DF0751"/>
    <w:rsid w:val="00DF0C19"/>
    <w:rsid w:val="00DF13E2"/>
    <w:rsid w:val="00DF25F7"/>
    <w:rsid w:val="00DF2A39"/>
    <w:rsid w:val="00DF36F5"/>
    <w:rsid w:val="00DF3BFF"/>
    <w:rsid w:val="00DF3FE6"/>
    <w:rsid w:val="00DF4205"/>
    <w:rsid w:val="00DF4449"/>
    <w:rsid w:val="00DF4CA7"/>
    <w:rsid w:val="00DF50B1"/>
    <w:rsid w:val="00DF5218"/>
    <w:rsid w:val="00DF5256"/>
    <w:rsid w:val="00DF52B7"/>
    <w:rsid w:val="00DF55B9"/>
    <w:rsid w:val="00DF573D"/>
    <w:rsid w:val="00DF57BE"/>
    <w:rsid w:val="00DF5AF3"/>
    <w:rsid w:val="00DF5E85"/>
    <w:rsid w:val="00DF5FB6"/>
    <w:rsid w:val="00DF67FF"/>
    <w:rsid w:val="00DF6A1C"/>
    <w:rsid w:val="00DF6A7E"/>
    <w:rsid w:val="00DF6AEB"/>
    <w:rsid w:val="00DF705D"/>
    <w:rsid w:val="00DF71E3"/>
    <w:rsid w:val="00DF7B25"/>
    <w:rsid w:val="00DF7DCF"/>
    <w:rsid w:val="00DF7F14"/>
    <w:rsid w:val="00E0069D"/>
    <w:rsid w:val="00E00A39"/>
    <w:rsid w:val="00E00AA2"/>
    <w:rsid w:val="00E00FC0"/>
    <w:rsid w:val="00E02644"/>
    <w:rsid w:val="00E029D4"/>
    <w:rsid w:val="00E02D55"/>
    <w:rsid w:val="00E03D66"/>
    <w:rsid w:val="00E0425F"/>
    <w:rsid w:val="00E0436F"/>
    <w:rsid w:val="00E048A3"/>
    <w:rsid w:val="00E04BD5"/>
    <w:rsid w:val="00E04E3B"/>
    <w:rsid w:val="00E0588E"/>
    <w:rsid w:val="00E061FF"/>
    <w:rsid w:val="00E06470"/>
    <w:rsid w:val="00E067BE"/>
    <w:rsid w:val="00E06C01"/>
    <w:rsid w:val="00E06E63"/>
    <w:rsid w:val="00E06F50"/>
    <w:rsid w:val="00E075CE"/>
    <w:rsid w:val="00E10646"/>
    <w:rsid w:val="00E109F6"/>
    <w:rsid w:val="00E10E93"/>
    <w:rsid w:val="00E10EFD"/>
    <w:rsid w:val="00E112C4"/>
    <w:rsid w:val="00E113B2"/>
    <w:rsid w:val="00E113D3"/>
    <w:rsid w:val="00E121DE"/>
    <w:rsid w:val="00E12299"/>
    <w:rsid w:val="00E123CB"/>
    <w:rsid w:val="00E1251A"/>
    <w:rsid w:val="00E1257A"/>
    <w:rsid w:val="00E126AE"/>
    <w:rsid w:val="00E127BF"/>
    <w:rsid w:val="00E1352B"/>
    <w:rsid w:val="00E13616"/>
    <w:rsid w:val="00E13820"/>
    <w:rsid w:val="00E13A02"/>
    <w:rsid w:val="00E144A9"/>
    <w:rsid w:val="00E14CAD"/>
    <w:rsid w:val="00E152A5"/>
    <w:rsid w:val="00E152C6"/>
    <w:rsid w:val="00E15A6E"/>
    <w:rsid w:val="00E15FE4"/>
    <w:rsid w:val="00E15FE5"/>
    <w:rsid w:val="00E1652A"/>
    <w:rsid w:val="00E16E67"/>
    <w:rsid w:val="00E17050"/>
    <w:rsid w:val="00E17945"/>
    <w:rsid w:val="00E20269"/>
    <w:rsid w:val="00E208D6"/>
    <w:rsid w:val="00E2145B"/>
    <w:rsid w:val="00E214F2"/>
    <w:rsid w:val="00E21AB5"/>
    <w:rsid w:val="00E21EE3"/>
    <w:rsid w:val="00E2216D"/>
    <w:rsid w:val="00E22561"/>
    <w:rsid w:val="00E2256D"/>
    <w:rsid w:val="00E22F9A"/>
    <w:rsid w:val="00E231BF"/>
    <w:rsid w:val="00E2379E"/>
    <w:rsid w:val="00E23A0E"/>
    <w:rsid w:val="00E23AEC"/>
    <w:rsid w:val="00E23C6B"/>
    <w:rsid w:val="00E23DFB"/>
    <w:rsid w:val="00E24655"/>
    <w:rsid w:val="00E24BE4"/>
    <w:rsid w:val="00E24E26"/>
    <w:rsid w:val="00E253A7"/>
    <w:rsid w:val="00E25E2A"/>
    <w:rsid w:val="00E264EB"/>
    <w:rsid w:val="00E268C3"/>
    <w:rsid w:val="00E26BF3"/>
    <w:rsid w:val="00E26E2D"/>
    <w:rsid w:val="00E2703B"/>
    <w:rsid w:val="00E27262"/>
    <w:rsid w:val="00E27FCF"/>
    <w:rsid w:val="00E302C2"/>
    <w:rsid w:val="00E30430"/>
    <w:rsid w:val="00E304C6"/>
    <w:rsid w:val="00E305D1"/>
    <w:rsid w:val="00E30653"/>
    <w:rsid w:val="00E30AC9"/>
    <w:rsid w:val="00E30AF6"/>
    <w:rsid w:val="00E30B0C"/>
    <w:rsid w:val="00E30D2D"/>
    <w:rsid w:val="00E31048"/>
    <w:rsid w:val="00E31472"/>
    <w:rsid w:val="00E3227C"/>
    <w:rsid w:val="00E322D2"/>
    <w:rsid w:val="00E322DB"/>
    <w:rsid w:val="00E32569"/>
    <w:rsid w:val="00E32631"/>
    <w:rsid w:val="00E3288B"/>
    <w:rsid w:val="00E33A6A"/>
    <w:rsid w:val="00E34276"/>
    <w:rsid w:val="00E3479F"/>
    <w:rsid w:val="00E34BBA"/>
    <w:rsid w:val="00E3530B"/>
    <w:rsid w:val="00E35619"/>
    <w:rsid w:val="00E35639"/>
    <w:rsid w:val="00E358C3"/>
    <w:rsid w:val="00E35E01"/>
    <w:rsid w:val="00E363E4"/>
    <w:rsid w:val="00E36F9E"/>
    <w:rsid w:val="00E3736E"/>
    <w:rsid w:val="00E409F2"/>
    <w:rsid w:val="00E40BD8"/>
    <w:rsid w:val="00E4107D"/>
    <w:rsid w:val="00E42330"/>
    <w:rsid w:val="00E426C2"/>
    <w:rsid w:val="00E42806"/>
    <w:rsid w:val="00E432A2"/>
    <w:rsid w:val="00E43B6E"/>
    <w:rsid w:val="00E44348"/>
    <w:rsid w:val="00E443C4"/>
    <w:rsid w:val="00E4482D"/>
    <w:rsid w:val="00E45490"/>
    <w:rsid w:val="00E455C1"/>
    <w:rsid w:val="00E459DC"/>
    <w:rsid w:val="00E45AE5"/>
    <w:rsid w:val="00E46328"/>
    <w:rsid w:val="00E4638A"/>
    <w:rsid w:val="00E46402"/>
    <w:rsid w:val="00E46BDE"/>
    <w:rsid w:val="00E46E7C"/>
    <w:rsid w:val="00E46F32"/>
    <w:rsid w:val="00E46FDC"/>
    <w:rsid w:val="00E4708A"/>
    <w:rsid w:val="00E47C99"/>
    <w:rsid w:val="00E509BA"/>
    <w:rsid w:val="00E51415"/>
    <w:rsid w:val="00E515BE"/>
    <w:rsid w:val="00E51B1A"/>
    <w:rsid w:val="00E521F9"/>
    <w:rsid w:val="00E52A40"/>
    <w:rsid w:val="00E52AFB"/>
    <w:rsid w:val="00E533FE"/>
    <w:rsid w:val="00E535B8"/>
    <w:rsid w:val="00E538FF"/>
    <w:rsid w:val="00E53DB6"/>
    <w:rsid w:val="00E549D3"/>
    <w:rsid w:val="00E54D0C"/>
    <w:rsid w:val="00E54D23"/>
    <w:rsid w:val="00E551AA"/>
    <w:rsid w:val="00E55EDA"/>
    <w:rsid w:val="00E562A7"/>
    <w:rsid w:val="00E56BDD"/>
    <w:rsid w:val="00E56E56"/>
    <w:rsid w:val="00E56EF6"/>
    <w:rsid w:val="00E57067"/>
    <w:rsid w:val="00E57911"/>
    <w:rsid w:val="00E601B2"/>
    <w:rsid w:val="00E606E9"/>
    <w:rsid w:val="00E60C0D"/>
    <w:rsid w:val="00E61595"/>
    <w:rsid w:val="00E61C0A"/>
    <w:rsid w:val="00E61C50"/>
    <w:rsid w:val="00E62131"/>
    <w:rsid w:val="00E62819"/>
    <w:rsid w:val="00E637A6"/>
    <w:rsid w:val="00E63915"/>
    <w:rsid w:val="00E64370"/>
    <w:rsid w:val="00E643B4"/>
    <w:rsid w:val="00E6459B"/>
    <w:rsid w:val="00E655A1"/>
    <w:rsid w:val="00E65764"/>
    <w:rsid w:val="00E6607E"/>
    <w:rsid w:val="00E67755"/>
    <w:rsid w:val="00E67B32"/>
    <w:rsid w:val="00E67C98"/>
    <w:rsid w:val="00E67FC3"/>
    <w:rsid w:val="00E70A78"/>
    <w:rsid w:val="00E7103D"/>
    <w:rsid w:val="00E71372"/>
    <w:rsid w:val="00E71424"/>
    <w:rsid w:val="00E716DB"/>
    <w:rsid w:val="00E7173E"/>
    <w:rsid w:val="00E71DC1"/>
    <w:rsid w:val="00E71F0E"/>
    <w:rsid w:val="00E71F81"/>
    <w:rsid w:val="00E72122"/>
    <w:rsid w:val="00E722BE"/>
    <w:rsid w:val="00E724B4"/>
    <w:rsid w:val="00E72746"/>
    <w:rsid w:val="00E7275F"/>
    <w:rsid w:val="00E72902"/>
    <w:rsid w:val="00E72DDF"/>
    <w:rsid w:val="00E7300A"/>
    <w:rsid w:val="00E730E5"/>
    <w:rsid w:val="00E73254"/>
    <w:rsid w:val="00E7391C"/>
    <w:rsid w:val="00E73A18"/>
    <w:rsid w:val="00E73B49"/>
    <w:rsid w:val="00E73BCC"/>
    <w:rsid w:val="00E7452B"/>
    <w:rsid w:val="00E7461D"/>
    <w:rsid w:val="00E74847"/>
    <w:rsid w:val="00E74A3D"/>
    <w:rsid w:val="00E74B20"/>
    <w:rsid w:val="00E74D39"/>
    <w:rsid w:val="00E75210"/>
    <w:rsid w:val="00E75419"/>
    <w:rsid w:val="00E758F2"/>
    <w:rsid w:val="00E75EA7"/>
    <w:rsid w:val="00E7631B"/>
    <w:rsid w:val="00E76DF4"/>
    <w:rsid w:val="00E76EE6"/>
    <w:rsid w:val="00E76FAA"/>
    <w:rsid w:val="00E7784B"/>
    <w:rsid w:val="00E77A7C"/>
    <w:rsid w:val="00E77AE8"/>
    <w:rsid w:val="00E77DD6"/>
    <w:rsid w:val="00E801B9"/>
    <w:rsid w:val="00E80529"/>
    <w:rsid w:val="00E8059F"/>
    <w:rsid w:val="00E80852"/>
    <w:rsid w:val="00E80960"/>
    <w:rsid w:val="00E80973"/>
    <w:rsid w:val="00E80B6B"/>
    <w:rsid w:val="00E80E89"/>
    <w:rsid w:val="00E8100D"/>
    <w:rsid w:val="00E81445"/>
    <w:rsid w:val="00E819CF"/>
    <w:rsid w:val="00E81A6A"/>
    <w:rsid w:val="00E81AB2"/>
    <w:rsid w:val="00E81BAC"/>
    <w:rsid w:val="00E81E61"/>
    <w:rsid w:val="00E82660"/>
    <w:rsid w:val="00E82819"/>
    <w:rsid w:val="00E83860"/>
    <w:rsid w:val="00E84112"/>
    <w:rsid w:val="00E84431"/>
    <w:rsid w:val="00E847D4"/>
    <w:rsid w:val="00E8555E"/>
    <w:rsid w:val="00E8562F"/>
    <w:rsid w:val="00E85FBE"/>
    <w:rsid w:val="00E860DD"/>
    <w:rsid w:val="00E8665C"/>
    <w:rsid w:val="00E86715"/>
    <w:rsid w:val="00E868AF"/>
    <w:rsid w:val="00E8723B"/>
    <w:rsid w:val="00E87B0D"/>
    <w:rsid w:val="00E87EA7"/>
    <w:rsid w:val="00E87F33"/>
    <w:rsid w:val="00E904CA"/>
    <w:rsid w:val="00E9067D"/>
    <w:rsid w:val="00E914C6"/>
    <w:rsid w:val="00E92592"/>
    <w:rsid w:val="00E929B9"/>
    <w:rsid w:val="00E934AB"/>
    <w:rsid w:val="00E93589"/>
    <w:rsid w:val="00E93B51"/>
    <w:rsid w:val="00E941F2"/>
    <w:rsid w:val="00E94770"/>
    <w:rsid w:val="00E94B62"/>
    <w:rsid w:val="00E94BFF"/>
    <w:rsid w:val="00E95156"/>
    <w:rsid w:val="00E951CB"/>
    <w:rsid w:val="00E95799"/>
    <w:rsid w:val="00E962EC"/>
    <w:rsid w:val="00E964F1"/>
    <w:rsid w:val="00E9653F"/>
    <w:rsid w:val="00E96846"/>
    <w:rsid w:val="00E969E8"/>
    <w:rsid w:val="00E97627"/>
    <w:rsid w:val="00EA0779"/>
    <w:rsid w:val="00EA07B5"/>
    <w:rsid w:val="00EA0873"/>
    <w:rsid w:val="00EA09D4"/>
    <w:rsid w:val="00EA0AFB"/>
    <w:rsid w:val="00EA0B5F"/>
    <w:rsid w:val="00EA1220"/>
    <w:rsid w:val="00EA15C6"/>
    <w:rsid w:val="00EA1950"/>
    <w:rsid w:val="00EA1CB0"/>
    <w:rsid w:val="00EA204F"/>
    <w:rsid w:val="00EA21FA"/>
    <w:rsid w:val="00EA2471"/>
    <w:rsid w:val="00EA2E4D"/>
    <w:rsid w:val="00EA3272"/>
    <w:rsid w:val="00EA37E4"/>
    <w:rsid w:val="00EA41F4"/>
    <w:rsid w:val="00EA43AE"/>
    <w:rsid w:val="00EA43D8"/>
    <w:rsid w:val="00EA467D"/>
    <w:rsid w:val="00EA47F7"/>
    <w:rsid w:val="00EA49AC"/>
    <w:rsid w:val="00EA5074"/>
    <w:rsid w:val="00EA5871"/>
    <w:rsid w:val="00EA5A14"/>
    <w:rsid w:val="00EA5EB2"/>
    <w:rsid w:val="00EA6735"/>
    <w:rsid w:val="00EA726E"/>
    <w:rsid w:val="00EA7A19"/>
    <w:rsid w:val="00EA7EAB"/>
    <w:rsid w:val="00EB0126"/>
    <w:rsid w:val="00EB0163"/>
    <w:rsid w:val="00EB06FA"/>
    <w:rsid w:val="00EB2149"/>
    <w:rsid w:val="00EB3240"/>
    <w:rsid w:val="00EB3280"/>
    <w:rsid w:val="00EB3604"/>
    <w:rsid w:val="00EB3829"/>
    <w:rsid w:val="00EB3EC0"/>
    <w:rsid w:val="00EB3F08"/>
    <w:rsid w:val="00EB4094"/>
    <w:rsid w:val="00EB40DA"/>
    <w:rsid w:val="00EB43A8"/>
    <w:rsid w:val="00EB49EA"/>
    <w:rsid w:val="00EB4C59"/>
    <w:rsid w:val="00EB6423"/>
    <w:rsid w:val="00EB6609"/>
    <w:rsid w:val="00EB6863"/>
    <w:rsid w:val="00EB7034"/>
    <w:rsid w:val="00EB717D"/>
    <w:rsid w:val="00EB74EE"/>
    <w:rsid w:val="00EB75E1"/>
    <w:rsid w:val="00EB7B45"/>
    <w:rsid w:val="00EB7DA4"/>
    <w:rsid w:val="00EC077F"/>
    <w:rsid w:val="00EC07A9"/>
    <w:rsid w:val="00EC0856"/>
    <w:rsid w:val="00EC08EE"/>
    <w:rsid w:val="00EC0B57"/>
    <w:rsid w:val="00EC0C4F"/>
    <w:rsid w:val="00EC1262"/>
    <w:rsid w:val="00EC12FE"/>
    <w:rsid w:val="00EC1512"/>
    <w:rsid w:val="00EC15DD"/>
    <w:rsid w:val="00EC17BF"/>
    <w:rsid w:val="00EC200C"/>
    <w:rsid w:val="00EC2611"/>
    <w:rsid w:val="00EC27C6"/>
    <w:rsid w:val="00EC3101"/>
    <w:rsid w:val="00EC3609"/>
    <w:rsid w:val="00EC37C2"/>
    <w:rsid w:val="00EC3B25"/>
    <w:rsid w:val="00EC3F56"/>
    <w:rsid w:val="00EC40C1"/>
    <w:rsid w:val="00EC430C"/>
    <w:rsid w:val="00EC496C"/>
    <w:rsid w:val="00EC4A5F"/>
    <w:rsid w:val="00EC52F9"/>
    <w:rsid w:val="00EC5A13"/>
    <w:rsid w:val="00EC6636"/>
    <w:rsid w:val="00EC6EA7"/>
    <w:rsid w:val="00EC6F1A"/>
    <w:rsid w:val="00EC7AD5"/>
    <w:rsid w:val="00ED00EE"/>
    <w:rsid w:val="00ED03A3"/>
    <w:rsid w:val="00ED0C2E"/>
    <w:rsid w:val="00ED24F8"/>
    <w:rsid w:val="00ED28EA"/>
    <w:rsid w:val="00ED2C03"/>
    <w:rsid w:val="00ED2C47"/>
    <w:rsid w:val="00ED34A0"/>
    <w:rsid w:val="00ED34B1"/>
    <w:rsid w:val="00ED3664"/>
    <w:rsid w:val="00ED3987"/>
    <w:rsid w:val="00ED3FEC"/>
    <w:rsid w:val="00ED3FF4"/>
    <w:rsid w:val="00ED4657"/>
    <w:rsid w:val="00ED5030"/>
    <w:rsid w:val="00ED5078"/>
    <w:rsid w:val="00ED5468"/>
    <w:rsid w:val="00ED54E1"/>
    <w:rsid w:val="00ED55C2"/>
    <w:rsid w:val="00ED5F66"/>
    <w:rsid w:val="00ED653B"/>
    <w:rsid w:val="00ED6640"/>
    <w:rsid w:val="00ED6CC0"/>
    <w:rsid w:val="00ED73DC"/>
    <w:rsid w:val="00ED7447"/>
    <w:rsid w:val="00ED776C"/>
    <w:rsid w:val="00ED79A9"/>
    <w:rsid w:val="00ED7C9D"/>
    <w:rsid w:val="00EE003A"/>
    <w:rsid w:val="00EE0301"/>
    <w:rsid w:val="00EE09C0"/>
    <w:rsid w:val="00EE0A04"/>
    <w:rsid w:val="00EE0DD8"/>
    <w:rsid w:val="00EE1027"/>
    <w:rsid w:val="00EE1E7E"/>
    <w:rsid w:val="00EE2383"/>
    <w:rsid w:val="00EE2415"/>
    <w:rsid w:val="00EE27C6"/>
    <w:rsid w:val="00EE2D52"/>
    <w:rsid w:val="00EE39C8"/>
    <w:rsid w:val="00EE4078"/>
    <w:rsid w:val="00EE4815"/>
    <w:rsid w:val="00EE4BEF"/>
    <w:rsid w:val="00EE54EC"/>
    <w:rsid w:val="00EE55C6"/>
    <w:rsid w:val="00EE5C68"/>
    <w:rsid w:val="00EE62C1"/>
    <w:rsid w:val="00EE64D1"/>
    <w:rsid w:val="00EE684F"/>
    <w:rsid w:val="00EE6DB2"/>
    <w:rsid w:val="00EE788B"/>
    <w:rsid w:val="00EE7BB7"/>
    <w:rsid w:val="00EE7D39"/>
    <w:rsid w:val="00EE7DB6"/>
    <w:rsid w:val="00EE7E27"/>
    <w:rsid w:val="00EF0211"/>
    <w:rsid w:val="00EF0591"/>
    <w:rsid w:val="00EF0956"/>
    <w:rsid w:val="00EF19B2"/>
    <w:rsid w:val="00EF1A6B"/>
    <w:rsid w:val="00EF1EC4"/>
    <w:rsid w:val="00EF1FDA"/>
    <w:rsid w:val="00EF2146"/>
    <w:rsid w:val="00EF2557"/>
    <w:rsid w:val="00EF28C5"/>
    <w:rsid w:val="00EF2938"/>
    <w:rsid w:val="00EF2BD0"/>
    <w:rsid w:val="00EF2DBA"/>
    <w:rsid w:val="00EF35CB"/>
    <w:rsid w:val="00EF37C8"/>
    <w:rsid w:val="00EF40DA"/>
    <w:rsid w:val="00EF4126"/>
    <w:rsid w:val="00EF4F78"/>
    <w:rsid w:val="00EF505A"/>
    <w:rsid w:val="00EF5F98"/>
    <w:rsid w:val="00EF6A71"/>
    <w:rsid w:val="00EF6DCA"/>
    <w:rsid w:val="00EF70CB"/>
    <w:rsid w:val="00EF70CC"/>
    <w:rsid w:val="00EF7221"/>
    <w:rsid w:val="00EF7852"/>
    <w:rsid w:val="00F003FF"/>
    <w:rsid w:val="00F0045C"/>
    <w:rsid w:val="00F0108E"/>
    <w:rsid w:val="00F01AFD"/>
    <w:rsid w:val="00F023D6"/>
    <w:rsid w:val="00F02D70"/>
    <w:rsid w:val="00F03329"/>
    <w:rsid w:val="00F04022"/>
    <w:rsid w:val="00F04B04"/>
    <w:rsid w:val="00F04C7A"/>
    <w:rsid w:val="00F04ED3"/>
    <w:rsid w:val="00F04EEC"/>
    <w:rsid w:val="00F04FF4"/>
    <w:rsid w:val="00F0599D"/>
    <w:rsid w:val="00F05A2B"/>
    <w:rsid w:val="00F05FCF"/>
    <w:rsid w:val="00F066DC"/>
    <w:rsid w:val="00F06854"/>
    <w:rsid w:val="00F06A44"/>
    <w:rsid w:val="00F06BF5"/>
    <w:rsid w:val="00F06D1C"/>
    <w:rsid w:val="00F07332"/>
    <w:rsid w:val="00F07585"/>
    <w:rsid w:val="00F10E80"/>
    <w:rsid w:val="00F1109B"/>
    <w:rsid w:val="00F11379"/>
    <w:rsid w:val="00F1137E"/>
    <w:rsid w:val="00F1181B"/>
    <w:rsid w:val="00F1186B"/>
    <w:rsid w:val="00F11918"/>
    <w:rsid w:val="00F11B52"/>
    <w:rsid w:val="00F11B82"/>
    <w:rsid w:val="00F11D71"/>
    <w:rsid w:val="00F11F73"/>
    <w:rsid w:val="00F1244E"/>
    <w:rsid w:val="00F136D4"/>
    <w:rsid w:val="00F13967"/>
    <w:rsid w:val="00F13DB0"/>
    <w:rsid w:val="00F13EA0"/>
    <w:rsid w:val="00F141DE"/>
    <w:rsid w:val="00F147AC"/>
    <w:rsid w:val="00F150C1"/>
    <w:rsid w:val="00F152B6"/>
    <w:rsid w:val="00F15C57"/>
    <w:rsid w:val="00F15CFB"/>
    <w:rsid w:val="00F1685F"/>
    <w:rsid w:val="00F1688B"/>
    <w:rsid w:val="00F168F9"/>
    <w:rsid w:val="00F16A75"/>
    <w:rsid w:val="00F17825"/>
    <w:rsid w:val="00F2021A"/>
    <w:rsid w:val="00F203E6"/>
    <w:rsid w:val="00F20514"/>
    <w:rsid w:val="00F20612"/>
    <w:rsid w:val="00F206F5"/>
    <w:rsid w:val="00F2098A"/>
    <w:rsid w:val="00F21485"/>
    <w:rsid w:val="00F217F9"/>
    <w:rsid w:val="00F21BF6"/>
    <w:rsid w:val="00F21FFE"/>
    <w:rsid w:val="00F23B66"/>
    <w:rsid w:val="00F24221"/>
    <w:rsid w:val="00F245B9"/>
    <w:rsid w:val="00F24E36"/>
    <w:rsid w:val="00F25123"/>
    <w:rsid w:val="00F257FB"/>
    <w:rsid w:val="00F25DA7"/>
    <w:rsid w:val="00F266CB"/>
    <w:rsid w:val="00F26997"/>
    <w:rsid w:val="00F26D5B"/>
    <w:rsid w:val="00F271B3"/>
    <w:rsid w:val="00F27235"/>
    <w:rsid w:val="00F274F0"/>
    <w:rsid w:val="00F302F0"/>
    <w:rsid w:val="00F3032D"/>
    <w:rsid w:val="00F303FE"/>
    <w:rsid w:val="00F30629"/>
    <w:rsid w:val="00F30678"/>
    <w:rsid w:val="00F30780"/>
    <w:rsid w:val="00F309AF"/>
    <w:rsid w:val="00F3192B"/>
    <w:rsid w:val="00F31AA0"/>
    <w:rsid w:val="00F3207F"/>
    <w:rsid w:val="00F3264C"/>
    <w:rsid w:val="00F32A3A"/>
    <w:rsid w:val="00F32CDB"/>
    <w:rsid w:val="00F3365F"/>
    <w:rsid w:val="00F33DAA"/>
    <w:rsid w:val="00F34196"/>
    <w:rsid w:val="00F3463E"/>
    <w:rsid w:val="00F34880"/>
    <w:rsid w:val="00F3498D"/>
    <w:rsid w:val="00F349CA"/>
    <w:rsid w:val="00F34AA4"/>
    <w:rsid w:val="00F3536E"/>
    <w:rsid w:val="00F354C1"/>
    <w:rsid w:val="00F35A0C"/>
    <w:rsid w:val="00F366C4"/>
    <w:rsid w:val="00F36D96"/>
    <w:rsid w:val="00F376FA"/>
    <w:rsid w:val="00F37AF8"/>
    <w:rsid w:val="00F37BEA"/>
    <w:rsid w:val="00F402EB"/>
    <w:rsid w:val="00F407E5"/>
    <w:rsid w:val="00F409DE"/>
    <w:rsid w:val="00F41955"/>
    <w:rsid w:val="00F41D66"/>
    <w:rsid w:val="00F4225F"/>
    <w:rsid w:val="00F424C3"/>
    <w:rsid w:val="00F428F1"/>
    <w:rsid w:val="00F42ED8"/>
    <w:rsid w:val="00F43E5F"/>
    <w:rsid w:val="00F43EB7"/>
    <w:rsid w:val="00F43FB9"/>
    <w:rsid w:val="00F44CDB"/>
    <w:rsid w:val="00F44FCD"/>
    <w:rsid w:val="00F4537E"/>
    <w:rsid w:val="00F45BDA"/>
    <w:rsid w:val="00F464BE"/>
    <w:rsid w:val="00F46964"/>
    <w:rsid w:val="00F47007"/>
    <w:rsid w:val="00F4704F"/>
    <w:rsid w:val="00F47431"/>
    <w:rsid w:val="00F477F9"/>
    <w:rsid w:val="00F47D8D"/>
    <w:rsid w:val="00F47FC2"/>
    <w:rsid w:val="00F500F1"/>
    <w:rsid w:val="00F5015B"/>
    <w:rsid w:val="00F50194"/>
    <w:rsid w:val="00F506DA"/>
    <w:rsid w:val="00F508FE"/>
    <w:rsid w:val="00F515FA"/>
    <w:rsid w:val="00F51850"/>
    <w:rsid w:val="00F5267A"/>
    <w:rsid w:val="00F528D5"/>
    <w:rsid w:val="00F52AB1"/>
    <w:rsid w:val="00F52E87"/>
    <w:rsid w:val="00F5316C"/>
    <w:rsid w:val="00F535DF"/>
    <w:rsid w:val="00F53C8A"/>
    <w:rsid w:val="00F53D26"/>
    <w:rsid w:val="00F547E1"/>
    <w:rsid w:val="00F54B94"/>
    <w:rsid w:val="00F54DD2"/>
    <w:rsid w:val="00F5728E"/>
    <w:rsid w:val="00F5736E"/>
    <w:rsid w:val="00F57D78"/>
    <w:rsid w:val="00F61D31"/>
    <w:rsid w:val="00F62212"/>
    <w:rsid w:val="00F62D02"/>
    <w:rsid w:val="00F635FF"/>
    <w:rsid w:val="00F63992"/>
    <w:rsid w:val="00F65215"/>
    <w:rsid w:val="00F65875"/>
    <w:rsid w:val="00F65B41"/>
    <w:rsid w:val="00F65E0E"/>
    <w:rsid w:val="00F66882"/>
    <w:rsid w:val="00F6696E"/>
    <w:rsid w:val="00F67274"/>
    <w:rsid w:val="00F676CF"/>
    <w:rsid w:val="00F7084F"/>
    <w:rsid w:val="00F7090D"/>
    <w:rsid w:val="00F70E16"/>
    <w:rsid w:val="00F712F6"/>
    <w:rsid w:val="00F713E4"/>
    <w:rsid w:val="00F71747"/>
    <w:rsid w:val="00F720A3"/>
    <w:rsid w:val="00F720F0"/>
    <w:rsid w:val="00F720F8"/>
    <w:rsid w:val="00F72221"/>
    <w:rsid w:val="00F727A9"/>
    <w:rsid w:val="00F7281B"/>
    <w:rsid w:val="00F72BCE"/>
    <w:rsid w:val="00F72D73"/>
    <w:rsid w:val="00F72F5E"/>
    <w:rsid w:val="00F73464"/>
    <w:rsid w:val="00F739FF"/>
    <w:rsid w:val="00F73C6D"/>
    <w:rsid w:val="00F73F53"/>
    <w:rsid w:val="00F741EA"/>
    <w:rsid w:val="00F74657"/>
    <w:rsid w:val="00F74B20"/>
    <w:rsid w:val="00F7570C"/>
    <w:rsid w:val="00F75D2A"/>
    <w:rsid w:val="00F76080"/>
    <w:rsid w:val="00F7697C"/>
    <w:rsid w:val="00F76DCF"/>
    <w:rsid w:val="00F77A12"/>
    <w:rsid w:val="00F8038F"/>
    <w:rsid w:val="00F80A19"/>
    <w:rsid w:val="00F80EBD"/>
    <w:rsid w:val="00F811B1"/>
    <w:rsid w:val="00F8192F"/>
    <w:rsid w:val="00F81BB9"/>
    <w:rsid w:val="00F829C9"/>
    <w:rsid w:val="00F82A54"/>
    <w:rsid w:val="00F82F61"/>
    <w:rsid w:val="00F8336B"/>
    <w:rsid w:val="00F834B4"/>
    <w:rsid w:val="00F83DB2"/>
    <w:rsid w:val="00F84085"/>
    <w:rsid w:val="00F84E15"/>
    <w:rsid w:val="00F84F1B"/>
    <w:rsid w:val="00F854F5"/>
    <w:rsid w:val="00F85844"/>
    <w:rsid w:val="00F85AF0"/>
    <w:rsid w:val="00F85FF7"/>
    <w:rsid w:val="00F863E3"/>
    <w:rsid w:val="00F8653E"/>
    <w:rsid w:val="00F86B05"/>
    <w:rsid w:val="00F86B57"/>
    <w:rsid w:val="00F86C0B"/>
    <w:rsid w:val="00F87081"/>
    <w:rsid w:val="00F8785B"/>
    <w:rsid w:val="00F9071E"/>
    <w:rsid w:val="00F90C36"/>
    <w:rsid w:val="00F90E56"/>
    <w:rsid w:val="00F91135"/>
    <w:rsid w:val="00F9185A"/>
    <w:rsid w:val="00F91C2F"/>
    <w:rsid w:val="00F923C7"/>
    <w:rsid w:val="00F927BD"/>
    <w:rsid w:val="00F927DE"/>
    <w:rsid w:val="00F928AD"/>
    <w:rsid w:val="00F92953"/>
    <w:rsid w:val="00F92C93"/>
    <w:rsid w:val="00F92D22"/>
    <w:rsid w:val="00F92F3E"/>
    <w:rsid w:val="00F9305C"/>
    <w:rsid w:val="00F939F0"/>
    <w:rsid w:val="00F93A64"/>
    <w:rsid w:val="00F93A9B"/>
    <w:rsid w:val="00F93F98"/>
    <w:rsid w:val="00F93FEE"/>
    <w:rsid w:val="00F94102"/>
    <w:rsid w:val="00F9416D"/>
    <w:rsid w:val="00F94E78"/>
    <w:rsid w:val="00F94ED4"/>
    <w:rsid w:val="00F94F26"/>
    <w:rsid w:val="00F957C5"/>
    <w:rsid w:val="00F95943"/>
    <w:rsid w:val="00F95AF9"/>
    <w:rsid w:val="00F960C0"/>
    <w:rsid w:val="00F96DC3"/>
    <w:rsid w:val="00F976F4"/>
    <w:rsid w:val="00FA062F"/>
    <w:rsid w:val="00FA0692"/>
    <w:rsid w:val="00FA0900"/>
    <w:rsid w:val="00FA0AFD"/>
    <w:rsid w:val="00FA0B4E"/>
    <w:rsid w:val="00FA0BAE"/>
    <w:rsid w:val="00FA1797"/>
    <w:rsid w:val="00FA1A92"/>
    <w:rsid w:val="00FA2075"/>
    <w:rsid w:val="00FA276D"/>
    <w:rsid w:val="00FA29C3"/>
    <w:rsid w:val="00FA3AA3"/>
    <w:rsid w:val="00FA3D91"/>
    <w:rsid w:val="00FA40DA"/>
    <w:rsid w:val="00FA4B7F"/>
    <w:rsid w:val="00FA502A"/>
    <w:rsid w:val="00FA504F"/>
    <w:rsid w:val="00FA53AA"/>
    <w:rsid w:val="00FA5585"/>
    <w:rsid w:val="00FA584D"/>
    <w:rsid w:val="00FA588D"/>
    <w:rsid w:val="00FA5B5F"/>
    <w:rsid w:val="00FA5C51"/>
    <w:rsid w:val="00FA60BB"/>
    <w:rsid w:val="00FA6F3D"/>
    <w:rsid w:val="00FA7233"/>
    <w:rsid w:val="00FA72B0"/>
    <w:rsid w:val="00FA73E8"/>
    <w:rsid w:val="00FA751D"/>
    <w:rsid w:val="00FB0562"/>
    <w:rsid w:val="00FB05D3"/>
    <w:rsid w:val="00FB073B"/>
    <w:rsid w:val="00FB1A88"/>
    <w:rsid w:val="00FB1C3E"/>
    <w:rsid w:val="00FB21A8"/>
    <w:rsid w:val="00FB2697"/>
    <w:rsid w:val="00FB2DAE"/>
    <w:rsid w:val="00FB3014"/>
    <w:rsid w:val="00FB3036"/>
    <w:rsid w:val="00FB33CF"/>
    <w:rsid w:val="00FB3606"/>
    <w:rsid w:val="00FB402C"/>
    <w:rsid w:val="00FB465E"/>
    <w:rsid w:val="00FB47EA"/>
    <w:rsid w:val="00FB4968"/>
    <w:rsid w:val="00FB4C15"/>
    <w:rsid w:val="00FB4C46"/>
    <w:rsid w:val="00FB52D2"/>
    <w:rsid w:val="00FB54AE"/>
    <w:rsid w:val="00FB61C0"/>
    <w:rsid w:val="00FB6379"/>
    <w:rsid w:val="00FB6642"/>
    <w:rsid w:val="00FB687C"/>
    <w:rsid w:val="00FB6B33"/>
    <w:rsid w:val="00FB6F07"/>
    <w:rsid w:val="00FB6F48"/>
    <w:rsid w:val="00FB6FFE"/>
    <w:rsid w:val="00FB769E"/>
    <w:rsid w:val="00FB7F4A"/>
    <w:rsid w:val="00FC05EA"/>
    <w:rsid w:val="00FC0C4F"/>
    <w:rsid w:val="00FC1038"/>
    <w:rsid w:val="00FC175C"/>
    <w:rsid w:val="00FC1783"/>
    <w:rsid w:val="00FC1812"/>
    <w:rsid w:val="00FC1C24"/>
    <w:rsid w:val="00FC21BA"/>
    <w:rsid w:val="00FC2ED8"/>
    <w:rsid w:val="00FC3489"/>
    <w:rsid w:val="00FC415E"/>
    <w:rsid w:val="00FC41AA"/>
    <w:rsid w:val="00FC45A0"/>
    <w:rsid w:val="00FC4796"/>
    <w:rsid w:val="00FC4A39"/>
    <w:rsid w:val="00FC4A50"/>
    <w:rsid w:val="00FC4B30"/>
    <w:rsid w:val="00FC52A2"/>
    <w:rsid w:val="00FC5B11"/>
    <w:rsid w:val="00FC5FE7"/>
    <w:rsid w:val="00FC60BB"/>
    <w:rsid w:val="00FC644A"/>
    <w:rsid w:val="00FC6F15"/>
    <w:rsid w:val="00FC7AED"/>
    <w:rsid w:val="00FD001E"/>
    <w:rsid w:val="00FD012D"/>
    <w:rsid w:val="00FD0781"/>
    <w:rsid w:val="00FD0D97"/>
    <w:rsid w:val="00FD0E34"/>
    <w:rsid w:val="00FD0EE4"/>
    <w:rsid w:val="00FD1AB9"/>
    <w:rsid w:val="00FD1C87"/>
    <w:rsid w:val="00FD1D0F"/>
    <w:rsid w:val="00FD1D12"/>
    <w:rsid w:val="00FD2728"/>
    <w:rsid w:val="00FD2943"/>
    <w:rsid w:val="00FD2D05"/>
    <w:rsid w:val="00FD2FE6"/>
    <w:rsid w:val="00FD33FB"/>
    <w:rsid w:val="00FD3BE8"/>
    <w:rsid w:val="00FD41F0"/>
    <w:rsid w:val="00FD48DB"/>
    <w:rsid w:val="00FD4D7D"/>
    <w:rsid w:val="00FD4EC2"/>
    <w:rsid w:val="00FD52B0"/>
    <w:rsid w:val="00FD552F"/>
    <w:rsid w:val="00FD5B72"/>
    <w:rsid w:val="00FD667D"/>
    <w:rsid w:val="00FD683B"/>
    <w:rsid w:val="00FD6EB0"/>
    <w:rsid w:val="00FD7177"/>
    <w:rsid w:val="00FD7815"/>
    <w:rsid w:val="00FD7FB3"/>
    <w:rsid w:val="00FE020F"/>
    <w:rsid w:val="00FE03FE"/>
    <w:rsid w:val="00FE09DD"/>
    <w:rsid w:val="00FE11D9"/>
    <w:rsid w:val="00FE1B93"/>
    <w:rsid w:val="00FE1E97"/>
    <w:rsid w:val="00FE284B"/>
    <w:rsid w:val="00FE2C4E"/>
    <w:rsid w:val="00FE30DB"/>
    <w:rsid w:val="00FE328C"/>
    <w:rsid w:val="00FE3BEB"/>
    <w:rsid w:val="00FE3D2E"/>
    <w:rsid w:val="00FE3EC6"/>
    <w:rsid w:val="00FE4238"/>
    <w:rsid w:val="00FE42CE"/>
    <w:rsid w:val="00FE4632"/>
    <w:rsid w:val="00FE4E41"/>
    <w:rsid w:val="00FE501F"/>
    <w:rsid w:val="00FE5829"/>
    <w:rsid w:val="00FE6736"/>
    <w:rsid w:val="00FE733E"/>
    <w:rsid w:val="00FE7628"/>
    <w:rsid w:val="00FE795A"/>
    <w:rsid w:val="00FE7FAA"/>
    <w:rsid w:val="00FF0087"/>
    <w:rsid w:val="00FF00F2"/>
    <w:rsid w:val="00FF04D5"/>
    <w:rsid w:val="00FF10BB"/>
    <w:rsid w:val="00FF13D6"/>
    <w:rsid w:val="00FF1AB6"/>
    <w:rsid w:val="00FF1AC6"/>
    <w:rsid w:val="00FF202D"/>
    <w:rsid w:val="00FF2369"/>
    <w:rsid w:val="00FF248B"/>
    <w:rsid w:val="00FF2617"/>
    <w:rsid w:val="00FF26DE"/>
    <w:rsid w:val="00FF2DAD"/>
    <w:rsid w:val="00FF2F2D"/>
    <w:rsid w:val="00FF310A"/>
    <w:rsid w:val="00FF367B"/>
    <w:rsid w:val="00FF39D9"/>
    <w:rsid w:val="00FF41FF"/>
    <w:rsid w:val="00FF42A1"/>
    <w:rsid w:val="00FF4653"/>
    <w:rsid w:val="00FF4788"/>
    <w:rsid w:val="00FF4E83"/>
    <w:rsid w:val="00FF5020"/>
    <w:rsid w:val="00FF5BB2"/>
    <w:rsid w:val="00FF5C00"/>
    <w:rsid w:val="00FF7049"/>
    <w:rsid w:val="00FF71CC"/>
    <w:rsid w:val="00FF75C3"/>
    <w:rsid w:val="00FF7B75"/>
    <w:rsid w:val="0A5BF934"/>
    <w:rsid w:val="0BC9EF3C"/>
    <w:rsid w:val="0DB50A10"/>
    <w:rsid w:val="0F128420"/>
    <w:rsid w:val="1370DAB8"/>
    <w:rsid w:val="1423B703"/>
    <w:rsid w:val="1BA034F1"/>
    <w:rsid w:val="1E1B3114"/>
    <w:rsid w:val="1E6CB383"/>
    <w:rsid w:val="2D9B6F98"/>
    <w:rsid w:val="2E9618B3"/>
    <w:rsid w:val="30693D30"/>
    <w:rsid w:val="36583C6F"/>
    <w:rsid w:val="3BE14EC4"/>
    <w:rsid w:val="3C6A8D97"/>
    <w:rsid w:val="3EFDBA72"/>
    <w:rsid w:val="4393916A"/>
    <w:rsid w:val="456B6DD6"/>
    <w:rsid w:val="4975F5AC"/>
    <w:rsid w:val="49C53183"/>
    <w:rsid w:val="52DC2DC7"/>
    <w:rsid w:val="58310207"/>
    <w:rsid w:val="5B02F7EA"/>
    <w:rsid w:val="66A89D7E"/>
    <w:rsid w:val="685F186D"/>
    <w:rsid w:val="72A8B33D"/>
    <w:rsid w:val="7A96F4E6"/>
    <w:rsid w:val="7FDD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90298D"/>
  <w15:chartTrackingRefBased/>
  <w15:docId w15:val="{2F640611-CC34-4D54-BC0C-44C9A83D5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7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link w:val="Ttulo1Car"/>
    <w:qFormat/>
    <w:rsid w:val="00BA4A1A"/>
    <w:pPr>
      <w:keepNext/>
      <w:keepLines/>
      <w:pageBreakBefore/>
      <w:numPr>
        <w:numId w:val="15"/>
      </w:numPr>
      <w:spacing w:before="240" w:after="240"/>
      <w:jc w:val="both"/>
      <w:outlineLvl w:val="0"/>
    </w:pPr>
    <w:rPr>
      <w:rFonts w:ascii="Lato" w:eastAsiaTheme="majorEastAsia" w:hAnsi="Lato" w:cs="Segoe UI"/>
      <w:b/>
      <w:bCs/>
      <w:lang w:val="es-ES"/>
    </w:rPr>
  </w:style>
  <w:style w:type="paragraph" w:styleId="Ttulo2">
    <w:name w:val="heading 2"/>
    <w:basedOn w:val="Normal"/>
    <w:next w:val="Textoindependiente"/>
    <w:link w:val="Ttulo2Car"/>
    <w:uiPriority w:val="9"/>
    <w:unhideWhenUsed/>
    <w:qFormat/>
    <w:rsid w:val="000E1DE1"/>
    <w:pPr>
      <w:keepNext/>
      <w:keepLines/>
      <w:numPr>
        <w:ilvl w:val="1"/>
        <w:numId w:val="15"/>
      </w:numPr>
      <w:tabs>
        <w:tab w:val="left" w:pos="1848"/>
        <w:tab w:val="left" w:pos="1849"/>
      </w:tabs>
      <w:spacing w:before="120" w:after="120"/>
      <w:jc w:val="both"/>
      <w:outlineLvl w:val="1"/>
    </w:pPr>
    <w:rPr>
      <w:rFonts w:ascii="Lato" w:hAnsi="Lato"/>
      <w:b/>
      <w:sz w:val="20"/>
      <w:szCs w:val="28"/>
      <w:lang w:val="es-ES"/>
    </w:rPr>
  </w:style>
  <w:style w:type="paragraph" w:styleId="Ttulo3">
    <w:name w:val="heading 3"/>
    <w:basedOn w:val="Normal"/>
    <w:next w:val="Textoindependiente"/>
    <w:link w:val="Ttulo3Car"/>
    <w:uiPriority w:val="9"/>
    <w:unhideWhenUsed/>
    <w:qFormat/>
    <w:rsid w:val="008548FB"/>
    <w:pPr>
      <w:keepNext/>
      <w:keepLines/>
      <w:numPr>
        <w:ilvl w:val="2"/>
        <w:numId w:val="15"/>
      </w:numPr>
      <w:spacing w:before="120" w:after="120"/>
      <w:jc w:val="both"/>
      <w:outlineLvl w:val="2"/>
    </w:pPr>
    <w:rPr>
      <w:rFonts w:ascii="Lato" w:hAnsi="Lato"/>
      <w:b/>
      <w:sz w:val="20"/>
      <w:lang w:val="es-ES"/>
    </w:rPr>
  </w:style>
  <w:style w:type="paragraph" w:styleId="Ttulo4">
    <w:name w:val="heading 4"/>
    <w:basedOn w:val="Normal"/>
    <w:link w:val="Ttulo4Car"/>
    <w:uiPriority w:val="9"/>
    <w:unhideWhenUsed/>
    <w:qFormat/>
    <w:rsid w:val="00B4345C"/>
    <w:pPr>
      <w:numPr>
        <w:ilvl w:val="3"/>
        <w:numId w:val="3"/>
      </w:numPr>
      <w:tabs>
        <w:tab w:val="left" w:pos="1852"/>
        <w:tab w:val="left" w:pos="1853"/>
      </w:tabs>
      <w:spacing w:before="180"/>
      <w:outlineLvl w:val="3"/>
    </w:pPr>
    <w:rPr>
      <w:b/>
      <w:bCs/>
      <w:lang w:val="el-GR"/>
    </w:rPr>
  </w:style>
  <w:style w:type="paragraph" w:styleId="Ttulo5">
    <w:name w:val="heading 5"/>
    <w:basedOn w:val="Normal"/>
    <w:link w:val="Ttulo5Car"/>
    <w:uiPriority w:val="9"/>
    <w:unhideWhenUsed/>
    <w:qFormat/>
    <w:rsid w:val="00B4345C"/>
    <w:pPr>
      <w:numPr>
        <w:ilvl w:val="4"/>
        <w:numId w:val="3"/>
      </w:numPr>
      <w:spacing w:before="166"/>
      <w:ind w:right="1143"/>
      <w:jc w:val="both"/>
      <w:outlineLvl w:val="4"/>
    </w:pPr>
    <w:rPr>
      <w:b/>
      <w:bCs/>
      <w:i/>
      <w:lang w:val="el-GR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345C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345C"/>
    <w:pPr>
      <w:keepNext/>
      <w:keepLines/>
      <w:numPr>
        <w:ilvl w:val="6"/>
        <w:numId w:val="3"/>
      </w:numPr>
      <w:tabs>
        <w:tab w:val="num" w:pos="360"/>
      </w:tabs>
      <w:spacing w:before="40"/>
      <w:ind w:left="0" w:firstLine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345C"/>
    <w:pPr>
      <w:keepNext/>
      <w:keepLines/>
      <w:numPr>
        <w:ilvl w:val="7"/>
        <w:numId w:val="3"/>
      </w:numPr>
      <w:tabs>
        <w:tab w:val="num" w:pos="360"/>
      </w:tabs>
      <w:spacing w:before="40"/>
      <w:ind w:left="0"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345C"/>
    <w:pPr>
      <w:keepNext/>
      <w:keepLines/>
      <w:numPr>
        <w:ilvl w:val="8"/>
        <w:numId w:val="3"/>
      </w:numPr>
      <w:tabs>
        <w:tab w:val="num" w:pos="360"/>
      </w:tabs>
      <w:spacing w:before="40"/>
      <w:ind w:left="0"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D2460F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D2460F"/>
    <w:rPr>
      <w:rFonts w:ascii="Consolas" w:hAnsi="Consolas"/>
      <w:sz w:val="21"/>
      <w:szCs w:val="21"/>
    </w:rPr>
  </w:style>
  <w:style w:type="paragraph" w:styleId="Textoindependiente">
    <w:name w:val="Body Text"/>
    <w:basedOn w:val="Normal"/>
    <w:link w:val="TextoindependienteCar"/>
    <w:uiPriority w:val="1"/>
    <w:qFormat/>
    <w:rsid w:val="00B4345C"/>
    <w:pPr>
      <w:spacing w:before="120"/>
    </w:pPr>
    <w:rPr>
      <w:lang w:val="el-GR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4345C"/>
    <w:rPr>
      <w:rFonts w:ascii="Calibri" w:eastAsia="Calibri" w:hAnsi="Calibri" w:cs="Calibri"/>
      <w:lang w:val="el-GR" w:eastAsia="el-GR" w:bidi="el-GR"/>
    </w:rPr>
  </w:style>
  <w:style w:type="paragraph" w:styleId="Prrafodelista">
    <w:name w:val="List Paragraph"/>
    <w:basedOn w:val="Normal"/>
    <w:link w:val="PrrafodelistaCar"/>
    <w:uiPriority w:val="34"/>
    <w:qFormat/>
    <w:rsid w:val="00B4345C"/>
    <w:pPr>
      <w:ind w:left="1852" w:hanging="360"/>
    </w:pPr>
    <w:rPr>
      <w:lang w:val="el-GR"/>
    </w:rPr>
  </w:style>
  <w:style w:type="character" w:customStyle="1" w:styleId="Ttulo2Car">
    <w:name w:val="Título 2 Car"/>
    <w:basedOn w:val="Fuentedeprrafopredeter"/>
    <w:link w:val="Ttulo2"/>
    <w:uiPriority w:val="9"/>
    <w:rsid w:val="000E1DE1"/>
    <w:rPr>
      <w:rFonts w:ascii="Lato" w:eastAsia="Times New Roman" w:hAnsi="Lato" w:cs="Times New Roman"/>
      <w:b/>
      <w:sz w:val="20"/>
      <w:szCs w:val="28"/>
      <w:lang w:val="es-ES"/>
    </w:rPr>
  </w:style>
  <w:style w:type="character" w:styleId="Refdecomentario">
    <w:name w:val="annotation reference"/>
    <w:basedOn w:val="Fuentedeprrafopredeter"/>
    <w:uiPriority w:val="99"/>
    <w:unhideWhenUsed/>
    <w:rsid w:val="00B4345C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B4345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B4345C"/>
    <w:rPr>
      <w:rFonts w:ascii="Calibri" w:eastAsia="Calibri" w:hAnsi="Calibri" w:cs="Calibri"/>
      <w:sz w:val="20"/>
      <w:szCs w:val="20"/>
      <w:lang w:eastAsia="el-GR" w:bidi="el-G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345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45C"/>
    <w:rPr>
      <w:rFonts w:ascii="Segoe UI" w:eastAsia="Calibri" w:hAnsi="Segoe UI" w:cs="Segoe UI"/>
      <w:sz w:val="18"/>
      <w:szCs w:val="18"/>
      <w:lang w:eastAsia="el-GR" w:bidi="el-GR"/>
    </w:rPr>
  </w:style>
  <w:style w:type="paragraph" w:styleId="Encabezado">
    <w:name w:val="header"/>
    <w:basedOn w:val="Normal"/>
    <w:link w:val="EncabezadoCar"/>
    <w:uiPriority w:val="99"/>
    <w:unhideWhenUsed/>
    <w:rsid w:val="00B4345C"/>
    <w:pPr>
      <w:tabs>
        <w:tab w:val="center" w:pos="4513"/>
        <w:tab w:val="right" w:pos="9026"/>
      </w:tabs>
      <w:jc w:val="center"/>
    </w:pPr>
    <w:rPr>
      <w:i/>
      <w:iCs/>
      <w:sz w:val="18"/>
      <w:szCs w:val="18"/>
    </w:rPr>
  </w:style>
  <w:style w:type="character" w:customStyle="1" w:styleId="EncabezadoCar">
    <w:name w:val="Encabezado Car"/>
    <w:basedOn w:val="Fuentedeprrafopredeter"/>
    <w:link w:val="Encabezado"/>
    <w:uiPriority w:val="99"/>
    <w:rsid w:val="00B4345C"/>
    <w:rPr>
      <w:rFonts w:ascii="Calibri" w:eastAsia="Calibri" w:hAnsi="Calibri" w:cs="Calibri"/>
      <w:i/>
      <w:iCs/>
      <w:sz w:val="18"/>
      <w:szCs w:val="18"/>
      <w:lang w:eastAsia="el-GR" w:bidi="el-GR"/>
    </w:rPr>
  </w:style>
  <w:style w:type="paragraph" w:styleId="Piedepgina">
    <w:name w:val="footer"/>
    <w:basedOn w:val="Normal"/>
    <w:link w:val="PiedepginaCar"/>
    <w:uiPriority w:val="99"/>
    <w:unhideWhenUsed/>
    <w:rsid w:val="00B4345C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4345C"/>
    <w:rPr>
      <w:rFonts w:ascii="Calibri" w:eastAsia="Calibri" w:hAnsi="Calibri" w:cs="Calibri"/>
      <w:lang w:eastAsia="el-GR" w:bidi="el-GR"/>
    </w:rPr>
  </w:style>
  <w:style w:type="paragraph" w:styleId="Listaconnmeros">
    <w:name w:val="List Number"/>
    <w:basedOn w:val="Normal"/>
    <w:uiPriority w:val="99"/>
    <w:unhideWhenUsed/>
    <w:rsid w:val="00851728"/>
    <w:pPr>
      <w:numPr>
        <w:numId w:val="7"/>
      </w:numPr>
      <w:spacing w:before="120"/>
      <w:ind w:left="36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BA4A1A"/>
    <w:rPr>
      <w:rFonts w:ascii="Lato" w:eastAsiaTheme="majorEastAsia" w:hAnsi="Lato" w:cs="Segoe UI"/>
      <w:b/>
      <w:bCs/>
      <w:sz w:val="24"/>
      <w:szCs w:val="24"/>
      <w:lang w:val="es-ES"/>
    </w:rPr>
  </w:style>
  <w:style w:type="character" w:customStyle="1" w:styleId="BodyText-OceanSET">
    <w:name w:val="Body Text - OceanSET"/>
    <w:basedOn w:val="Fuentedeprrafopredeter"/>
    <w:uiPriority w:val="1"/>
    <w:qFormat/>
    <w:rsid w:val="00B4345C"/>
    <w:rPr>
      <w:color w:val="538135" w:themeColor="accent6" w:themeShade="BF"/>
    </w:rPr>
  </w:style>
  <w:style w:type="character" w:customStyle="1" w:styleId="BodyText-tobecompleted">
    <w:name w:val="Body Text - to be completed"/>
    <w:basedOn w:val="Fuentedeprrafopredeter"/>
    <w:uiPriority w:val="1"/>
    <w:qFormat/>
    <w:rsid w:val="00B4345C"/>
    <w:rPr>
      <w:i/>
      <w:iCs/>
      <w:color w:val="C00000"/>
    </w:rPr>
  </w:style>
  <w:style w:type="paragraph" w:styleId="Descripcin">
    <w:name w:val="caption"/>
    <w:basedOn w:val="Normal"/>
    <w:next w:val="Normal"/>
    <w:qFormat/>
    <w:rsid w:val="00B4345C"/>
    <w:pPr>
      <w:spacing w:before="200" w:line="264" w:lineRule="auto"/>
      <w:jc w:val="center"/>
    </w:pPr>
    <w:rPr>
      <w:b/>
      <w:bCs/>
      <w:caps/>
      <w:sz w:val="20"/>
      <w:szCs w:val="20"/>
      <w:lang w:eastAsia="es-ES_tradnl"/>
    </w:rPr>
  </w:style>
  <w:style w:type="paragraph" w:customStyle="1" w:styleId="CaptionFigure">
    <w:name w:val="CaptionFigure"/>
    <w:basedOn w:val="Descripcin"/>
    <w:next w:val="Normal"/>
    <w:autoRedefine/>
    <w:qFormat/>
    <w:rsid w:val="00875E24"/>
    <w:rPr>
      <w:rFonts w:asciiTheme="minorHAnsi" w:hAnsiTheme="minorHAnsi" w:cstheme="minorHAnsi"/>
      <w:caps w:val="0"/>
    </w:rPr>
  </w:style>
  <w:style w:type="paragraph" w:customStyle="1" w:styleId="CaptionTable">
    <w:name w:val="CaptionTable"/>
    <w:basedOn w:val="Descripcin"/>
    <w:next w:val="Normal"/>
    <w:rsid w:val="00B4345C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434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4345C"/>
    <w:rPr>
      <w:rFonts w:ascii="Calibri" w:eastAsia="Calibri" w:hAnsi="Calibri" w:cs="Calibri"/>
      <w:b/>
      <w:bCs/>
      <w:sz w:val="20"/>
      <w:szCs w:val="20"/>
      <w:lang w:eastAsia="el-GR" w:bidi="el-GR"/>
    </w:rPr>
  </w:style>
  <w:style w:type="character" w:styleId="nfasis">
    <w:name w:val="Emphasis"/>
    <w:basedOn w:val="Fuentedeprrafopredeter"/>
    <w:uiPriority w:val="20"/>
    <w:qFormat/>
    <w:rsid w:val="00B4345C"/>
    <w:rPr>
      <w:i/>
      <w:iCs/>
    </w:rPr>
  </w:style>
  <w:style w:type="character" w:styleId="Hipervnculovisitado">
    <w:name w:val="FollowedHyperlink"/>
    <w:basedOn w:val="Fuentedeprrafopredeter"/>
    <w:uiPriority w:val="99"/>
    <w:semiHidden/>
    <w:unhideWhenUsed/>
    <w:rsid w:val="00B4345C"/>
    <w:rPr>
      <w:color w:val="954F72" w:themeColor="followedHyperlink"/>
      <w:u w:val="single"/>
    </w:rPr>
  </w:style>
  <w:style w:type="character" w:styleId="Refdenotaalpie">
    <w:name w:val="footnote reference"/>
    <w:basedOn w:val="Fuentedeprrafopredeter"/>
    <w:uiPriority w:val="99"/>
    <w:unhideWhenUsed/>
    <w:rsid w:val="00B4345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rsid w:val="00B4345C"/>
    <w:rPr>
      <w:sz w:val="18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B4345C"/>
    <w:rPr>
      <w:rFonts w:ascii="Calibri" w:eastAsia="Calibri" w:hAnsi="Calibri" w:cs="Calibri"/>
      <w:sz w:val="18"/>
      <w:szCs w:val="20"/>
      <w:lang w:eastAsia="el-GR" w:bidi="el-GR"/>
    </w:rPr>
  </w:style>
  <w:style w:type="paragraph" w:customStyle="1" w:styleId="Heading1-Unnumbered">
    <w:name w:val="Heading 1 - Unnumbered"/>
    <w:basedOn w:val="Ttulo1"/>
    <w:next w:val="Textoindependiente"/>
    <w:rsid w:val="00B4345C"/>
    <w:pPr>
      <w:numPr>
        <w:numId w:val="0"/>
      </w:numPr>
    </w:pPr>
    <w:rPr>
      <w:rFonts w:ascii="Calibri Light" w:hAnsi="Calibri Light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8548FB"/>
    <w:rPr>
      <w:rFonts w:ascii="Lato" w:eastAsia="Times New Roman" w:hAnsi="Lato" w:cs="Times New Roman"/>
      <w:b/>
      <w:sz w:val="20"/>
      <w:szCs w:val="24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B4345C"/>
    <w:rPr>
      <w:rFonts w:ascii="Calibri" w:eastAsia="Calibri" w:hAnsi="Calibri" w:cs="Calibri"/>
      <w:b/>
      <w:bCs/>
      <w:lang w:val="el-GR" w:eastAsia="el-GR" w:bidi="el-GR"/>
    </w:rPr>
  </w:style>
  <w:style w:type="character" w:customStyle="1" w:styleId="Ttulo5Car">
    <w:name w:val="Título 5 Car"/>
    <w:basedOn w:val="Fuentedeprrafopredeter"/>
    <w:link w:val="Ttulo5"/>
    <w:uiPriority w:val="9"/>
    <w:rsid w:val="00B4345C"/>
    <w:rPr>
      <w:rFonts w:ascii="Calibri" w:eastAsia="Calibri" w:hAnsi="Calibri" w:cs="Calibri"/>
      <w:b/>
      <w:bCs/>
      <w:i/>
      <w:lang w:val="el-GR" w:eastAsia="el-GR" w:bidi="el-GR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345C"/>
    <w:rPr>
      <w:rFonts w:asciiTheme="majorHAnsi" w:eastAsiaTheme="majorEastAsia" w:hAnsiTheme="majorHAnsi" w:cstheme="majorBidi"/>
      <w:color w:val="1F3763" w:themeColor="accent1" w:themeShade="7F"/>
      <w:lang w:eastAsia="el-GR" w:bidi="el-GR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345C"/>
    <w:rPr>
      <w:rFonts w:asciiTheme="majorHAnsi" w:eastAsiaTheme="majorEastAsia" w:hAnsiTheme="majorHAnsi" w:cstheme="majorBidi"/>
      <w:i/>
      <w:iCs/>
      <w:color w:val="1F3763" w:themeColor="accent1" w:themeShade="7F"/>
      <w:lang w:eastAsia="el-GR" w:bidi="el-G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345C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l-GR" w:bidi="el-GR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345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l-GR" w:bidi="el-GR"/>
    </w:rPr>
  </w:style>
  <w:style w:type="paragraph" w:customStyle="1" w:styleId="HeadingInline">
    <w:name w:val="Heading Inline"/>
    <w:basedOn w:val="Ttulo4"/>
    <w:qFormat/>
    <w:rsid w:val="00B4345C"/>
    <w:pPr>
      <w:numPr>
        <w:ilvl w:val="0"/>
        <w:numId w:val="0"/>
      </w:numPr>
    </w:pPr>
  </w:style>
  <w:style w:type="character" w:styleId="Hipervnculo">
    <w:name w:val="Hyperlink"/>
    <w:basedOn w:val="Fuentedeprrafopredeter"/>
    <w:uiPriority w:val="99"/>
    <w:unhideWhenUsed/>
    <w:rsid w:val="00B4345C"/>
    <w:rPr>
      <w:color w:val="0563C1" w:themeColor="hyperlink"/>
      <w:u w:val="single"/>
    </w:rPr>
  </w:style>
  <w:style w:type="paragraph" w:styleId="Listaconvietas">
    <w:name w:val="List Bullet"/>
    <w:basedOn w:val="Normal"/>
    <w:uiPriority w:val="99"/>
    <w:unhideWhenUsed/>
    <w:rsid w:val="0067200B"/>
    <w:pPr>
      <w:numPr>
        <w:numId w:val="1"/>
      </w:numPr>
      <w:contextualSpacing/>
    </w:pPr>
  </w:style>
  <w:style w:type="table" w:styleId="Tabladelista3-nfasis1">
    <w:name w:val="List Table 3 Accent 1"/>
    <w:basedOn w:val="Tablanormal"/>
    <w:uiPriority w:val="48"/>
    <w:rsid w:val="00B4345C"/>
    <w:pPr>
      <w:spacing w:after="0" w:line="240" w:lineRule="auto"/>
    </w:pPr>
    <w:rPr>
      <w:rFonts w:ascii="Arial" w:hAnsi="Arial"/>
      <w:sz w:val="24"/>
      <w:szCs w:val="24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numbering" w:customStyle="1" w:styleId="ListNumbered">
    <w:name w:val="ListNumbered"/>
    <w:uiPriority w:val="99"/>
    <w:rsid w:val="00B4345C"/>
    <w:pPr>
      <w:numPr>
        <w:numId w:val="2"/>
      </w:numPr>
    </w:pPr>
  </w:style>
  <w:style w:type="paragraph" w:styleId="Sinespaciado">
    <w:name w:val="No Spacing"/>
    <w:uiPriority w:val="1"/>
    <w:qFormat/>
    <w:rsid w:val="00B4345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l-GR" w:bidi="el-GR"/>
    </w:rPr>
  </w:style>
  <w:style w:type="paragraph" w:styleId="NormalWeb">
    <w:name w:val="Normal (Web)"/>
    <w:basedOn w:val="Normal"/>
    <w:uiPriority w:val="99"/>
    <w:semiHidden/>
    <w:unhideWhenUsed/>
    <w:rsid w:val="00B4345C"/>
    <w:pPr>
      <w:spacing w:before="100" w:beforeAutospacing="1" w:after="100" w:afterAutospacing="1"/>
    </w:pPr>
    <w:rPr>
      <w:lang w:eastAsia="en-GB"/>
    </w:rPr>
  </w:style>
  <w:style w:type="character" w:styleId="Textodelmarcadordeposicin">
    <w:name w:val="Placeholder Text"/>
    <w:basedOn w:val="Fuentedeprrafopredeter"/>
    <w:uiPriority w:val="99"/>
    <w:semiHidden/>
    <w:rsid w:val="00B4345C"/>
    <w:rPr>
      <w:color w:val="808080"/>
    </w:rPr>
  </w:style>
  <w:style w:type="paragraph" w:styleId="Cita">
    <w:name w:val="Quote"/>
    <w:basedOn w:val="Ttulo5"/>
    <w:next w:val="Normal"/>
    <w:link w:val="CitaCar"/>
    <w:uiPriority w:val="29"/>
    <w:qFormat/>
    <w:rsid w:val="00B4345C"/>
  </w:style>
  <w:style w:type="character" w:customStyle="1" w:styleId="CitaCar">
    <w:name w:val="Cita Car"/>
    <w:basedOn w:val="Fuentedeprrafopredeter"/>
    <w:link w:val="Cita"/>
    <w:uiPriority w:val="29"/>
    <w:rsid w:val="00B4345C"/>
    <w:rPr>
      <w:rFonts w:ascii="Calibri" w:eastAsia="Calibri" w:hAnsi="Calibri" w:cs="Calibri"/>
      <w:b/>
      <w:bCs/>
      <w:i/>
      <w:lang w:val="el-GR" w:eastAsia="el-GR" w:bidi="el-GR"/>
    </w:rPr>
  </w:style>
  <w:style w:type="paragraph" w:customStyle="1" w:styleId="Statement">
    <w:name w:val="Statement"/>
    <w:basedOn w:val="Normal"/>
    <w:rsid w:val="00B4345C"/>
    <w:pPr>
      <w:spacing w:before="120"/>
      <w:ind w:left="567" w:right="567"/>
    </w:pPr>
    <w:rPr>
      <w:b/>
      <w:iCs/>
      <w:szCs w:val="20"/>
    </w:rPr>
  </w:style>
  <w:style w:type="character" w:styleId="Textoennegrita">
    <w:name w:val="Strong"/>
    <w:basedOn w:val="Fuentedeprrafopredeter"/>
    <w:uiPriority w:val="22"/>
    <w:qFormat/>
    <w:rsid w:val="00B4345C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B4345C"/>
    <w:pPr>
      <w:ind w:left="107"/>
    </w:pPr>
    <w:rPr>
      <w:lang w:val="el-GR"/>
    </w:rPr>
  </w:style>
  <w:style w:type="paragraph" w:customStyle="1" w:styleId="StyleTableParagraphBoldWhite">
    <w:name w:val="Style Table Paragraph + Bold White"/>
    <w:basedOn w:val="TableParagraph"/>
    <w:rsid w:val="00B4345C"/>
    <w:rPr>
      <w:b/>
      <w:bCs/>
      <w:color w:val="FFFFFF"/>
      <w:u w:color="FFFFFF"/>
    </w:rPr>
  </w:style>
  <w:style w:type="paragraph" w:styleId="Tabladeilustraciones">
    <w:name w:val="table of figures"/>
    <w:basedOn w:val="Normal"/>
    <w:next w:val="Normal"/>
    <w:uiPriority w:val="99"/>
    <w:unhideWhenUsed/>
    <w:rsid w:val="00B4345C"/>
  </w:style>
  <w:style w:type="paragraph" w:customStyle="1" w:styleId="TableHeading">
    <w:name w:val="TableHeading"/>
    <w:basedOn w:val="Normal"/>
    <w:qFormat/>
    <w:rsid w:val="00B4345C"/>
    <w:pPr>
      <w:framePr w:hSpace="181" w:wrap="around" w:vAnchor="text" w:hAnchor="margin" w:y="143"/>
      <w:spacing w:after="160" w:line="259" w:lineRule="auto"/>
      <w:suppressOverlap/>
    </w:pPr>
    <w:rPr>
      <w:rFonts w:asciiTheme="minorHAnsi" w:eastAsiaTheme="minorHAnsi" w:hAnsiTheme="minorHAnsi" w:cstheme="minorBidi"/>
    </w:rPr>
  </w:style>
  <w:style w:type="paragraph" w:customStyle="1" w:styleId="TableText">
    <w:name w:val="TableText"/>
    <w:basedOn w:val="Sinespaciado"/>
    <w:qFormat/>
    <w:rsid w:val="00B4345C"/>
    <w:pPr>
      <w:widowControl/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2268"/>
      </w:tabs>
      <w:autoSpaceDE/>
      <w:autoSpaceDN/>
      <w:spacing w:line="264" w:lineRule="auto"/>
    </w:pPr>
    <w:rPr>
      <w:rFonts w:eastAsia="Times New Roman" w:cs="Times New Roman"/>
      <w:sz w:val="20"/>
      <w:lang w:eastAsia="en-GB" w:bidi="ar-SA"/>
    </w:rPr>
  </w:style>
  <w:style w:type="paragraph" w:styleId="Ttulo">
    <w:name w:val="Title"/>
    <w:basedOn w:val="Normal"/>
    <w:next w:val="Normal"/>
    <w:link w:val="TtuloCar"/>
    <w:uiPriority w:val="10"/>
    <w:qFormat/>
    <w:rsid w:val="00B4345C"/>
    <w:pPr>
      <w:contextualSpacing/>
      <w:jc w:val="center"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345C"/>
    <w:rPr>
      <w:rFonts w:asciiTheme="majorHAnsi" w:eastAsiaTheme="majorEastAsia" w:hAnsiTheme="majorHAnsi" w:cstheme="majorBidi"/>
      <w:sz w:val="56"/>
      <w:szCs w:val="56"/>
      <w:lang w:eastAsia="el-GR" w:bidi="el-GR"/>
    </w:rPr>
  </w:style>
  <w:style w:type="paragraph" w:styleId="TDC1">
    <w:name w:val="toc 1"/>
    <w:basedOn w:val="Normal"/>
    <w:uiPriority w:val="39"/>
    <w:qFormat/>
    <w:rsid w:val="00B4345C"/>
    <w:pPr>
      <w:tabs>
        <w:tab w:val="right" w:leader="dot" w:pos="9072"/>
      </w:tabs>
      <w:spacing w:before="180"/>
      <w:ind w:left="284" w:hanging="284"/>
    </w:pPr>
    <w:rPr>
      <w:b/>
      <w:bCs/>
      <w:noProof/>
      <w:lang w:val="el-GR"/>
    </w:rPr>
  </w:style>
  <w:style w:type="paragraph" w:styleId="TDC2">
    <w:name w:val="toc 2"/>
    <w:basedOn w:val="Normal"/>
    <w:uiPriority w:val="39"/>
    <w:qFormat/>
    <w:rsid w:val="00B4345C"/>
    <w:pPr>
      <w:tabs>
        <w:tab w:val="right" w:leader="dot" w:pos="9072"/>
      </w:tabs>
      <w:spacing w:before="120"/>
      <w:ind w:left="851" w:hanging="567"/>
    </w:pPr>
    <w:rPr>
      <w:noProof/>
      <w:lang w:val="el-GR"/>
    </w:rPr>
  </w:style>
  <w:style w:type="paragraph" w:styleId="TDC3">
    <w:name w:val="toc 3"/>
    <w:basedOn w:val="Normal"/>
    <w:uiPriority w:val="39"/>
    <w:qFormat/>
    <w:rsid w:val="00B4345C"/>
    <w:pPr>
      <w:tabs>
        <w:tab w:val="right" w:leader="dot" w:pos="9072"/>
      </w:tabs>
      <w:spacing w:before="60"/>
      <w:ind w:left="1134" w:hanging="567"/>
    </w:pPr>
    <w:rPr>
      <w:noProof/>
      <w:lang w:val="el-GR"/>
    </w:rPr>
  </w:style>
  <w:style w:type="paragraph" w:styleId="TtuloTDC">
    <w:name w:val="TOC Heading"/>
    <w:basedOn w:val="Heading1-Unnumbered"/>
    <w:next w:val="Normal"/>
    <w:uiPriority w:val="39"/>
    <w:unhideWhenUsed/>
    <w:qFormat/>
    <w:rsid w:val="00B4345C"/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B4345C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link w:val="SubttuloCar"/>
    <w:uiPriority w:val="11"/>
    <w:qFormat/>
    <w:rsid w:val="00B4345C"/>
    <w:pPr>
      <w:numPr>
        <w:ilvl w:val="1"/>
      </w:numPr>
      <w:spacing w:after="160"/>
      <w:jc w:val="center"/>
    </w:pPr>
    <w:rPr>
      <w:rFonts w:asciiTheme="majorHAnsi" w:eastAsiaTheme="minorEastAsia" w:hAnsiTheme="majorHAnsi" w:cstheme="minorBidi"/>
      <w:spacing w:val="15"/>
      <w:sz w:val="40"/>
      <w:szCs w:val="40"/>
    </w:rPr>
  </w:style>
  <w:style w:type="character" w:customStyle="1" w:styleId="SubttuloCar">
    <w:name w:val="Subtítulo Car"/>
    <w:basedOn w:val="Fuentedeprrafopredeter"/>
    <w:link w:val="Subttulo"/>
    <w:uiPriority w:val="11"/>
    <w:rsid w:val="00B4345C"/>
    <w:rPr>
      <w:rFonts w:asciiTheme="majorHAnsi" w:eastAsiaTheme="minorEastAsia" w:hAnsiTheme="majorHAnsi"/>
      <w:spacing w:val="15"/>
      <w:sz w:val="40"/>
      <w:szCs w:val="40"/>
      <w:lang w:eastAsia="el-GR" w:bidi="el-GR"/>
    </w:rPr>
  </w:style>
  <w:style w:type="table" w:styleId="Tablaconcuadrcula">
    <w:name w:val="Table Grid"/>
    <w:basedOn w:val="Tablanormal"/>
    <w:uiPriority w:val="39"/>
    <w:rsid w:val="00B4345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8E0C66"/>
    <w:rPr>
      <w:rFonts w:ascii="Calibri" w:eastAsia="Calibri" w:hAnsi="Calibri" w:cs="Calibri"/>
      <w:lang w:val="el-GR" w:eastAsia="el-GR" w:bidi="el-GR"/>
    </w:rPr>
  </w:style>
  <w:style w:type="paragraph" w:customStyle="1" w:styleId="Default">
    <w:name w:val="Default"/>
    <w:rsid w:val="007209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Grid1">
    <w:name w:val="Table Grid1"/>
    <w:basedOn w:val="Tablanormal"/>
    <w:next w:val="Tablaconcuadrcula"/>
    <w:rsid w:val="007209F7"/>
    <w:pPr>
      <w:spacing w:after="0" w:line="240" w:lineRule="auto"/>
    </w:pPr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BodyHeading1">
    <w:name w:val="WES_Body_Heading_1"/>
    <w:basedOn w:val="Ttulo1"/>
    <w:next w:val="Textoindependiente"/>
    <w:link w:val="WESBodyHeading1Char"/>
    <w:rsid w:val="00005126"/>
    <w:pPr>
      <w:numPr>
        <w:numId w:val="4"/>
      </w:numPr>
      <w:spacing w:before="360" w:after="200" w:line="276" w:lineRule="auto"/>
      <w:ind w:left="357" w:hanging="357"/>
    </w:pPr>
    <w:rPr>
      <w:rFonts w:ascii="Intro Light" w:hAnsi="Intro Light"/>
      <w:bCs w:val="0"/>
      <w:caps/>
      <w:color w:val="1C307E"/>
      <w:sz w:val="38"/>
      <w:szCs w:val="38"/>
      <w:lang w:val="en-GB"/>
    </w:rPr>
  </w:style>
  <w:style w:type="character" w:customStyle="1" w:styleId="WESBodyHeading1Char">
    <w:name w:val="WES_Body_Heading_1 Char"/>
    <w:link w:val="WESBodyHeading1"/>
    <w:rsid w:val="00005126"/>
    <w:rPr>
      <w:rFonts w:ascii="Intro Light" w:eastAsia="Times New Roman" w:hAnsi="Intro Light" w:cs="Times New Roman"/>
      <w:bCs/>
      <w:caps/>
      <w:color w:val="1C307E"/>
      <w:sz w:val="38"/>
      <w:szCs w:val="38"/>
    </w:rPr>
  </w:style>
  <w:style w:type="paragraph" w:customStyle="1" w:styleId="WESBodyHeading2">
    <w:name w:val="WES_Body_Heading_2"/>
    <w:basedOn w:val="Ttulo2"/>
    <w:next w:val="Normal"/>
    <w:rsid w:val="00005126"/>
    <w:pPr>
      <w:numPr>
        <w:numId w:val="4"/>
      </w:numPr>
      <w:tabs>
        <w:tab w:val="clear" w:pos="1848"/>
        <w:tab w:val="clear" w:pos="1849"/>
      </w:tabs>
      <w:spacing w:before="240" w:line="276" w:lineRule="auto"/>
      <w:ind w:left="851" w:hanging="851"/>
    </w:pPr>
    <w:rPr>
      <w:rFonts w:ascii="Intro Light" w:hAnsi="Intro Light"/>
      <w:bCs/>
      <w:smallCaps/>
      <w:color w:val="1C307E"/>
      <w:sz w:val="32"/>
      <w:szCs w:val="26"/>
      <w:lang w:val="en-GB"/>
    </w:rPr>
  </w:style>
  <w:style w:type="paragraph" w:customStyle="1" w:styleId="WESBodyHeading3">
    <w:name w:val="WES_Body_Heading_3"/>
    <w:basedOn w:val="Ttulo3"/>
    <w:next w:val="Normal"/>
    <w:rsid w:val="00005126"/>
    <w:pPr>
      <w:numPr>
        <w:numId w:val="4"/>
      </w:numPr>
      <w:spacing w:before="200" w:line="276" w:lineRule="auto"/>
      <w:ind w:hanging="851"/>
    </w:pPr>
    <w:rPr>
      <w:rFonts w:ascii="Intro Light" w:eastAsiaTheme="majorEastAsia" w:hAnsi="Intro Light" w:cstheme="majorBidi"/>
      <w:bCs/>
      <w:color w:val="4472C4" w:themeColor="accent1"/>
      <w:sz w:val="28"/>
      <w:lang w:val="en-GB"/>
    </w:rPr>
  </w:style>
  <w:style w:type="paragraph" w:customStyle="1" w:styleId="WESBodyHeading4">
    <w:name w:val="WES_Body_Heading_4"/>
    <w:basedOn w:val="Ttulo5"/>
    <w:next w:val="Normal"/>
    <w:rsid w:val="00005126"/>
    <w:pPr>
      <w:keepNext/>
      <w:keepLines/>
      <w:numPr>
        <w:ilvl w:val="3"/>
        <w:numId w:val="4"/>
      </w:numPr>
      <w:spacing w:before="240" w:line="276" w:lineRule="auto"/>
      <w:ind w:left="1723" w:right="0" w:hanging="646"/>
    </w:pPr>
    <w:rPr>
      <w:rFonts w:ascii="Intro Light" w:eastAsiaTheme="majorEastAsia" w:hAnsi="Intro Light" w:cstheme="majorBidi"/>
      <w:b w:val="0"/>
      <w:bCs w:val="0"/>
      <w:color w:val="1C307E"/>
      <w:lang w:val="en-GB"/>
    </w:rPr>
  </w:style>
  <w:style w:type="character" w:customStyle="1" w:styleId="Small">
    <w:name w:val="Small"/>
    <w:uiPriority w:val="1"/>
    <w:qFormat/>
    <w:rsid w:val="00E7784B"/>
    <w:rPr>
      <w:sz w:val="20"/>
    </w:rPr>
  </w:style>
  <w:style w:type="paragraph" w:customStyle="1" w:styleId="TableParagraph0">
    <w:name w:val="TableParagraph"/>
    <w:basedOn w:val="Normal"/>
    <w:qFormat/>
    <w:rsid w:val="003A4CEA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2268"/>
      </w:tabs>
      <w:spacing w:after="60" w:line="264" w:lineRule="auto"/>
    </w:pPr>
    <w:rPr>
      <w:sz w:val="20"/>
      <w:lang w:eastAsia="en-GB"/>
    </w:rPr>
  </w:style>
  <w:style w:type="character" w:styleId="nfasisintenso">
    <w:name w:val="Intense Emphasis"/>
    <w:basedOn w:val="Textoennegrita"/>
    <w:uiPriority w:val="21"/>
    <w:qFormat/>
    <w:rsid w:val="00EB49EA"/>
    <w:rPr>
      <w:b/>
      <w:bCs/>
      <w:i/>
      <w:iCs/>
      <w:szCs w:val="24"/>
    </w:rPr>
  </w:style>
  <w:style w:type="paragraph" w:styleId="Revisin">
    <w:name w:val="Revision"/>
    <w:hidden/>
    <w:uiPriority w:val="99"/>
    <w:semiHidden/>
    <w:rsid w:val="0023343C"/>
    <w:pPr>
      <w:spacing w:after="0" w:line="240" w:lineRule="auto"/>
    </w:pPr>
    <w:rPr>
      <w:rFonts w:ascii="Calibri" w:eastAsia="Calibri" w:hAnsi="Calibri" w:cs="Calibri"/>
      <w:lang w:eastAsia="el-GR" w:bidi="el-GR"/>
    </w:rPr>
  </w:style>
  <w:style w:type="paragraph" w:styleId="Listaconvietas2">
    <w:name w:val="List Bullet 2"/>
    <w:basedOn w:val="Listaconvietas"/>
    <w:uiPriority w:val="99"/>
    <w:unhideWhenUsed/>
    <w:rsid w:val="000D5FF6"/>
    <w:pPr>
      <w:numPr>
        <w:numId w:val="5"/>
      </w:numPr>
    </w:pPr>
  </w:style>
  <w:style w:type="paragraph" w:customStyle="1" w:styleId="ListBodyBullet">
    <w:name w:val="ListBodyBullet"/>
    <w:basedOn w:val="Lista"/>
    <w:qFormat/>
    <w:rsid w:val="00C24BDD"/>
    <w:pPr>
      <w:numPr>
        <w:numId w:val="6"/>
      </w:numPr>
      <w:tabs>
        <w:tab w:val="clear" w:pos="284"/>
        <w:tab w:val="num" w:pos="360"/>
        <w:tab w:val="left" w:pos="567"/>
        <w:tab w:val="left" w:pos="851"/>
        <w:tab w:val="left" w:pos="1134"/>
        <w:tab w:val="left" w:pos="1418"/>
        <w:tab w:val="left" w:pos="1701"/>
        <w:tab w:val="left" w:pos="2268"/>
      </w:tabs>
      <w:spacing w:before="20" w:line="264" w:lineRule="auto"/>
      <w:contextualSpacing w:val="0"/>
      <w:jc w:val="both"/>
    </w:pPr>
    <w:rPr>
      <w:rFonts w:ascii="Open Sans" w:hAnsi="Open Sans"/>
      <w:sz w:val="20"/>
      <w:lang w:eastAsia="en-GB"/>
    </w:rPr>
  </w:style>
  <w:style w:type="paragraph" w:styleId="Lista">
    <w:name w:val="List"/>
    <w:basedOn w:val="Normal"/>
    <w:uiPriority w:val="99"/>
    <w:semiHidden/>
    <w:unhideWhenUsed/>
    <w:rsid w:val="00261CF2"/>
    <w:pPr>
      <w:ind w:left="283" w:hanging="283"/>
      <w:contextualSpacing/>
    </w:pPr>
  </w:style>
  <w:style w:type="paragraph" w:customStyle="1" w:styleId="StyleStrikethroughBefore3pt">
    <w:name w:val="Style Strikethrough Before:  3 pt"/>
    <w:basedOn w:val="Normal"/>
    <w:rsid w:val="00F63992"/>
    <w:pPr>
      <w:spacing w:before="60"/>
    </w:pPr>
    <w:rPr>
      <w:strike/>
      <w:sz w:val="96"/>
      <w:szCs w:val="20"/>
    </w:rPr>
  </w:style>
  <w:style w:type="paragraph" w:customStyle="1" w:styleId="paragraph">
    <w:name w:val="paragraph"/>
    <w:basedOn w:val="Normal"/>
    <w:rsid w:val="002B07F6"/>
    <w:pPr>
      <w:spacing w:before="100" w:beforeAutospacing="1" w:after="100" w:afterAutospacing="1"/>
    </w:pPr>
  </w:style>
  <w:style w:type="character" w:customStyle="1" w:styleId="eop">
    <w:name w:val="eop"/>
    <w:basedOn w:val="Fuentedeprrafopredeter"/>
    <w:rsid w:val="002B07F6"/>
  </w:style>
  <w:style w:type="character" w:customStyle="1" w:styleId="normaltextrun">
    <w:name w:val="normaltextrun"/>
    <w:basedOn w:val="Fuentedeprrafopredeter"/>
    <w:rsid w:val="002B07F6"/>
  </w:style>
  <w:style w:type="character" w:customStyle="1" w:styleId="scxw204582894">
    <w:name w:val="scxw204582894"/>
    <w:basedOn w:val="Fuentedeprrafopredeter"/>
    <w:rsid w:val="00564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3353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30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8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36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6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1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4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59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2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03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79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6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77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5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0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8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5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0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57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3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70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24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73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2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94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27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91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12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0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60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8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39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2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96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1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10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85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75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1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97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02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8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6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4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35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89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34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1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6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5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5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66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2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13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93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32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67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1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34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3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16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04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8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96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24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4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96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26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31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33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1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47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98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44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14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9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74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8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09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06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56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6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8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6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7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60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7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59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94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0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53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45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83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2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33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9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4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7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39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6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52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9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49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6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94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43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32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55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97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9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23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24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84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86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19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0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38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77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4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4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7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5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30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43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19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8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8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40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49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7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2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66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14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3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8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47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16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57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75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4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2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709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80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8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58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0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0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1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1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77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32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51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9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8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9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11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4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2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4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83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75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08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1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0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1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78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46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63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0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9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76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6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2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74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04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61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7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22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3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54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76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61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50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5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71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5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5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5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04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27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78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2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83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836d45-80b0-46f3-ad91-2032a172c22b">
      <Terms xmlns="http://schemas.microsoft.com/office/infopath/2007/PartnerControls"/>
    </lcf76f155ced4ddcb4097134ff3c332f>
    <TaxCatchAll xmlns="00e5643f-b62c-49c3-8479-09d62e52876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70240EB2CF134584A109AFAD8DDEFC5C" version="1.0.0">
  <systemFields>
    <field name="Objective-Id">
      <value order="0">A3553050</value>
    </field>
    <field name="Objective-Title">
      <value order="0">TD05_TechnicalOffer</value>
    </field>
    <field name="Objective-Description">
      <value order="0"/>
    </field>
    <field name="Objective-CreationStamp">
      <value order="0">2021-05-02T13:43:00Z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2021-07-05T12:42:52Z</value>
    </field>
    <field name="Objective-Owner">
      <value order="0">Ruairi Maciver</value>
    </field>
    <field name="Objective-Path">
      <value order="0">HIE Global Folder:HIE Activities:Wave Energy Scotland:Programmes:European Projects:JA3: EuropeWave:EuropeWave: Partner Workspace:WP2: Preparation of Procurement:21_PCP_RfT_Documentation</value>
    </field>
    <field name="Objective-Parent">
      <value order="0">21_PCP_RfT_Documentation</value>
    </field>
    <field name="Objective-State">
      <value order="0">Being Drafted</value>
    </field>
    <field name="Objective-VersionId">
      <value order="0">vA4507394</value>
    </field>
    <field name="Objective-Version">
      <value order="0">0.7</value>
    </field>
    <field name="Objective-VersionNumber">
      <value order="0">7</value>
    </field>
    <field name="Objective-VersionComment">
      <value order="0">Released as version 1.0 with RfT</value>
    </field>
    <field name="Objective-FileNumber">
      <value order="0">WES 2019/173</value>
    </field>
    <field name="Objective-Classification">
      <value order="0"/>
    </field>
    <field name="Objective-Caveats">
      <value order="0">Wave Energy Scotland</value>
    </field>
  </systemFields>
  <catalogues>
    <catalogue name="Document Type Catalogue" type="type" ori="id:cA43">
      <field name="Objective-Document Date">
        <value order="0">2021-05-02T23:00:00Z</value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44B8C7843BFE24CAA99ED7E4046CF1E" ma:contentTypeVersion="15" ma:contentTypeDescription="Crear nuevo documento." ma:contentTypeScope="" ma:versionID="19c8fac8b8eac8761c8880175a378817">
  <xsd:schema xmlns:xsd="http://www.w3.org/2001/XMLSchema" xmlns:xs="http://www.w3.org/2001/XMLSchema" xmlns:p="http://schemas.microsoft.com/office/2006/metadata/properties" xmlns:ns2="00e5643f-b62c-49c3-8479-09d62e528762" xmlns:ns3="a6836d45-80b0-46f3-ad91-2032a172c22b" targetNamespace="http://schemas.microsoft.com/office/2006/metadata/properties" ma:root="true" ma:fieldsID="8cb18f5bfabf2f111c3b5df69c7cfeb4" ns2:_="" ns3:_="">
    <xsd:import namespace="00e5643f-b62c-49c3-8479-09d62e528762"/>
    <xsd:import namespace="a6836d45-80b0-46f3-ad91-2032a172c22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e5643f-b62c-49c3-8479-09d62e5287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50026f1-33a7-4684-823e-74fc6a86fcd2}" ma:internalName="TaxCatchAll" ma:showField="CatchAllData" ma:web="00e5643f-b62c-49c3-8479-09d62e52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36d45-80b0-46f3-ad91-2032a172c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fa8f1675-4633-43c4-bc64-9b04084fe3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69A81F-7348-444D-97F3-EE481B4432C0}">
  <ds:schemaRefs>
    <ds:schemaRef ds:uri="http://schemas.microsoft.com/office/2006/metadata/properties"/>
    <ds:schemaRef ds:uri="http://schemas.microsoft.com/office/infopath/2007/PartnerControls"/>
    <ds:schemaRef ds:uri="a6836d45-80b0-46f3-ad91-2032a172c22b"/>
    <ds:schemaRef ds:uri="00e5643f-b62c-49c3-8479-09d62e528762"/>
  </ds:schemaRefs>
</ds:datastoreItem>
</file>

<file path=customXml/itemProps2.xml><?xml version="1.0" encoding="utf-8"?>
<ds:datastoreItem xmlns:ds="http://schemas.openxmlformats.org/officeDocument/2006/customXml" ds:itemID="{88DE3730-56BA-4396-8595-F69B5EF4F8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70240EB2CF134584A109AFAD8DDEFC5C"/>
  </ds:schemaRefs>
</ds:datastoreItem>
</file>

<file path=customXml/itemProps4.xml><?xml version="1.0" encoding="utf-8"?>
<ds:datastoreItem xmlns:ds="http://schemas.openxmlformats.org/officeDocument/2006/customXml" ds:itemID="{C27562BB-2B7C-455F-9FD3-A6076D4623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e5643f-b62c-49c3-8479-09d62e528762"/>
    <ds:schemaRef ds:uri="a6836d45-80b0-46f3-ad91-2032a172c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CD07CCD-95EB-419B-8BA7-FF2BBDE624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9</Pages>
  <Words>2068</Words>
  <Characters>11375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Endika Aldaiturriaga</dc:creator>
  <cp:keywords/>
  <dc:description/>
  <cp:lastModifiedBy>Endika Aldaiturriaga</cp:lastModifiedBy>
  <cp:revision>52</cp:revision>
  <dcterms:created xsi:type="dcterms:W3CDTF">2023-05-29T19:52:00Z</dcterms:created>
  <dcterms:modified xsi:type="dcterms:W3CDTF">2024-04-25T14:34:00Z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0x010100ED3FDDD17A3C1B48BEBF97FAC877475F</vt:lpwstr>
  </property>
  <property fmtid="{D5CDD505-2E9C-101B-9397-08002B2CF9AE}" pid="3" name="Objective-Id">
    <vt:lpwstr>A3553050</vt:lpwstr>
  </property>
  <property fmtid="{D5CDD505-2E9C-101B-9397-08002B2CF9AE}" pid="4" name="Objective-Title">
    <vt:lpwstr>TD05_TechnicalOffer</vt:lpwstr>
  </property>
  <property fmtid="{D5CDD505-2E9C-101B-9397-08002B2CF9AE}" pid="5" name="Objective-Description">
    <vt:lpwstr/>
  </property>
  <property fmtid="{D5CDD505-2E9C-101B-9397-08002B2CF9AE}" pid="6" name="Objective-CreationStamp">
    <vt:filetime>2021-05-02T13:43:00Z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2021-07-05T12:42:52Z</vt:filetime>
  </property>
  <property fmtid="{D5CDD505-2E9C-101B-9397-08002B2CF9AE}" pid="11" name="Objective-Owner">
    <vt:lpwstr>Ruairi Maciver</vt:lpwstr>
  </property>
  <property fmtid="{D5CDD505-2E9C-101B-9397-08002B2CF9AE}" pid="12" name="Objective-Path">
    <vt:lpwstr>HIE Global Folder:HIE Activities:Wave Energy Scotland:Programmes:European Projects:JA3: EuropeWave:EuropeWave: Partner Workspace:WP2: Preparation of Procurement:21_PCP_RfT_Documentation</vt:lpwstr>
  </property>
  <property fmtid="{D5CDD505-2E9C-101B-9397-08002B2CF9AE}" pid="13" name="Objective-Parent">
    <vt:lpwstr>21_PCP_RfT_Documentation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vA4507394</vt:lpwstr>
  </property>
  <property fmtid="{D5CDD505-2E9C-101B-9397-08002B2CF9AE}" pid="16" name="Objective-Version">
    <vt:lpwstr>0.7</vt:lpwstr>
  </property>
  <property fmtid="{D5CDD505-2E9C-101B-9397-08002B2CF9AE}" pid="17" name="Objective-VersionNumber">
    <vt:r8>7</vt:r8>
  </property>
  <property fmtid="{D5CDD505-2E9C-101B-9397-08002B2CF9AE}" pid="18" name="Objective-VersionComment">
    <vt:lpwstr>Released as version 1.0 with RfT</vt:lpwstr>
  </property>
  <property fmtid="{D5CDD505-2E9C-101B-9397-08002B2CF9AE}" pid="19" name="Objective-FileNumber">
    <vt:lpwstr>WES 2019/173</vt:lpwstr>
  </property>
  <property fmtid="{D5CDD505-2E9C-101B-9397-08002B2CF9AE}" pid="20" name="Objective-Classification">
    <vt:lpwstr/>
  </property>
  <property fmtid="{D5CDD505-2E9C-101B-9397-08002B2CF9AE}" pid="21" name="Objective-Caveats">
    <vt:lpwstr>Wave Energy Scotland</vt:lpwstr>
  </property>
  <property fmtid="{D5CDD505-2E9C-101B-9397-08002B2CF9AE}" pid="22" name="Objective-Document Date">
    <vt:filetime>2021-05-02T23:00:00Z</vt:filetime>
  </property>
  <property fmtid="{D5CDD505-2E9C-101B-9397-08002B2CF9AE}" pid="23" name="Objective-Connect Creator">
    <vt:lpwstr/>
  </property>
  <property fmtid="{D5CDD505-2E9C-101B-9397-08002B2CF9AE}" pid="24" name="MediaServiceImageTags">
    <vt:lpwstr/>
  </property>
</Properties>
</file>