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36AF" w14:textId="61C17919" w:rsidR="002827E2" w:rsidRPr="005B55EE" w:rsidRDefault="005B55EE">
      <w:pPr>
        <w:rPr>
          <w:u w:val="single"/>
        </w:rPr>
      </w:pPr>
      <w:r w:rsidRPr="005B55EE">
        <w:rPr>
          <w:u w:val="single"/>
        </w:rPr>
        <w:t>Nota de prensa</w:t>
      </w:r>
    </w:p>
    <w:p w14:paraId="492918AF" w14:textId="77777777" w:rsidR="005B55EE" w:rsidRDefault="005B55EE"/>
    <w:p w14:paraId="771EFC07" w14:textId="4C0464C4" w:rsidR="005B55EE" w:rsidRPr="00E214BD" w:rsidRDefault="00070775" w:rsidP="00E214BD">
      <w:pPr>
        <w:jc w:val="center"/>
        <w:rPr>
          <w:rFonts w:ascii="Lato Light" w:hAnsi="Lato Light"/>
        </w:rPr>
      </w:pPr>
      <w:r>
        <w:rPr>
          <w:rFonts w:ascii="Lato Light" w:hAnsi="Lato Light"/>
        </w:rPr>
        <w:t>Jornada de puertas abiertas</w:t>
      </w:r>
    </w:p>
    <w:p w14:paraId="5C4425DD" w14:textId="117C0F10" w:rsidR="005B55EE" w:rsidRPr="00E214BD" w:rsidRDefault="005B55EE">
      <w:pPr>
        <w:rPr>
          <w:b/>
          <w:bCs/>
          <w:sz w:val="40"/>
          <w:szCs w:val="32"/>
        </w:rPr>
      </w:pPr>
      <w:proofErr w:type="spellStart"/>
      <w:r w:rsidRPr="00E214BD">
        <w:rPr>
          <w:b/>
          <w:bCs/>
          <w:sz w:val="40"/>
          <w:szCs w:val="32"/>
        </w:rPr>
        <w:t>BiMEP</w:t>
      </w:r>
      <w:proofErr w:type="spellEnd"/>
      <w:r w:rsidRPr="00E214BD">
        <w:rPr>
          <w:b/>
          <w:bCs/>
          <w:sz w:val="40"/>
          <w:szCs w:val="32"/>
        </w:rPr>
        <w:t xml:space="preserve"> da a conocer su actividad </w:t>
      </w:r>
      <w:r w:rsidR="00070775">
        <w:rPr>
          <w:b/>
          <w:bCs/>
          <w:sz w:val="40"/>
          <w:szCs w:val="32"/>
        </w:rPr>
        <w:t xml:space="preserve">investigadora </w:t>
      </w:r>
      <w:r w:rsidRPr="00E214BD">
        <w:rPr>
          <w:b/>
          <w:bCs/>
          <w:sz w:val="40"/>
          <w:szCs w:val="32"/>
        </w:rPr>
        <w:t xml:space="preserve">a </w:t>
      </w:r>
      <w:proofErr w:type="gramStart"/>
      <w:r w:rsidRPr="00E214BD">
        <w:rPr>
          <w:b/>
          <w:bCs/>
          <w:sz w:val="40"/>
          <w:szCs w:val="32"/>
        </w:rPr>
        <w:t>las vecinas y vecinos</w:t>
      </w:r>
      <w:proofErr w:type="gramEnd"/>
      <w:r w:rsidRPr="00E214BD">
        <w:rPr>
          <w:b/>
          <w:bCs/>
          <w:sz w:val="40"/>
          <w:szCs w:val="32"/>
        </w:rPr>
        <w:t xml:space="preserve"> de </w:t>
      </w:r>
      <w:proofErr w:type="spellStart"/>
      <w:r w:rsidRPr="00E214BD">
        <w:rPr>
          <w:b/>
          <w:bCs/>
          <w:sz w:val="40"/>
          <w:szCs w:val="32"/>
        </w:rPr>
        <w:t>Armintza</w:t>
      </w:r>
      <w:proofErr w:type="spellEnd"/>
    </w:p>
    <w:p w14:paraId="3B67F40B" w14:textId="77777777" w:rsidR="005B55EE" w:rsidRDefault="005B55EE"/>
    <w:p w14:paraId="078EC917" w14:textId="77777777" w:rsidR="005B55EE" w:rsidRDefault="005B55EE"/>
    <w:p w14:paraId="23B319F4" w14:textId="037FFE90" w:rsidR="005B55EE" w:rsidRPr="00E214BD" w:rsidRDefault="00E214BD">
      <w:pPr>
        <w:rPr>
          <w:b/>
          <w:bCs/>
        </w:rPr>
      </w:pPr>
      <w:r w:rsidRPr="00E214BD">
        <w:rPr>
          <w:b/>
          <w:bCs/>
        </w:rPr>
        <w:t xml:space="preserve">El centro de ensayos de energías marinas </w:t>
      </w:r>
      <w:proofErr w:type="spellStart"/>
      <w:r w:rsidRPr="00E214BD">
        <w:rPr>
          <w:b/>
          <w:bCs/>
        </w:rPr>
        <w:t>BiMEP</w:t>
      </w:r>
      <w:proofErr w:type="spellEnd"/>
      <w:r w:rsidRPr="00E214BD">
        <w:rPr>
          <w:b/>
          <w:bCs/>
        </w:rPr>
        <w:t xml:space="preserve"> (Biscay Marine Energy </w:t>
      </w:r>
      <w:proofErr w:type="spellStart"/>
      <w:r w:rsidRPr="00E214BD">
        <w:rPr>
          <w:b/>
          <w:bCs/>
        </w:rPr>
        <w:t>Platform</w:t>
      </w:r>
      <w:proofErr w:type="spellEnd"/>
      <w:r w:rsidRPr="00E214BD">
        <w:rPr>
          <w:b/>
          <w:bCs/>
        </w:rPr>
        <w:t xml:space="preserve">) abre sus puertas este sábado en </w:t>
      </w:r>
      <w:proofErr w:type="spellStart"/>
      <w:r w:rsidRPr="00E214BD">
        <w:rPr>
          <w:b/>
          <w:bCs/>
        </w:rPr>
        <w:t>Armintza</w:t>
      </w:r>
      <w:proofErr w:type="spellEnd"/>
      <w:r w:rsidRPr="00E214BD">
        <w:rPr>
          <w:b/>
          <w:bCs/>
        </w:rPr>
        <w:t xml:space="preserve">, durante una jornada de puertas abiertas que tiene como objetivo dar a conocer </w:t>
      </w:r>
      <w:r w:rsidR="00070775">
        <w:rPr>
          <w:b/>
          <w:bCs/>
        </w:rPr>
        <w:t xml:space="preserve">en el municipio </w:t>
      </w:r>
      <w:r w:rsidRPr="00E214BD">
        <w:rPr>
          <w:b/>
          <w:bCs/>
        </w:rPr>
        <w:t>su actividad</w:t>
      </w:r>
      <w:r w:rsidR="00070775">
        <w:rPr>
          <w:b/>
          <w:bCs/>
        </w:rPr>
        <w:t xml:space="preserve"> en nuevas tecnologías de energías del mar</w:t>
      </w:r>
      <w:r w:rsidRPr="00E214BD">
        <w:rPr>
          <w:b/>
          <w:bCs/>
        </w:rPr>
        <w:t>.</w:t>
      </w:r>
    </w:p>
    <w:p w14:paraId="5E8146B2" w14:textId="77777777" w:rsidR="00E214BD" w:rsidRPr="00070775" w:rsidRDefault="00E214BD">
      <w:pPr>
        <w:rPr>
          <w:sz w:val="22"/>
          <w:szCs w:val="22"/>
        </w:rPr>
      </w:pPr>
    </w:p>
    <w:p w14:paraId="7C4AE7C8" w14:textId="2230F95A" w:rsidR="00E214BD" w:rsidRPr="00070775" w:rsidRDefault="00E214BD">
      <w:pPr>
        <w:rPr>
          <w:sz w:val="22"/>
          <w:szCs w:val="22"/>
        </w:rPr>
      </w:pPr>
      <w:r w:rsidRPr="00070775">
        <w:rPr>
          <w:sz w:val="22"/>
          <w:szCs w:val="22"/>
        </w:rPr>
        <w:t xml:space="preserve">La jornada de puertas abiertas de </w:t>
      </w:r>
      <w:proofErr w:type="spellStart"/>
      <w:r w:rsidRPr="00070775">
        <w:rPr>
          <w:sz w:val="22"/>
          <w:szCs w:val="22"/>
        </w:rPr>
        <w:t>BiMEP</w:t>
      </w:r>
      <w:proofErr w:type="spellEnd"/>
      <w:r w:rsidRPr="00070775">
        <w:rPr>
          <w:sz w:val="22"/>
          <w:szCs w:val="22"/>
        </w:rPr>
        <w:t xml:space="preserve"> se de</w:t>
      </w:r>
      <w:r w:rsidR="00E074E3">
        <w:rPr>
          <w:sz w:val="22"/>
          <w:szCs w:val="22"/>
        </w:rPr>
        <w:t xml:space="preserve">sarrolla </w:t>
      </w:r>
      <w:r w:rsidRPr="00070775">
        <w:rPr>
          <w:sz w:val="22"/>
          <w:szCs w:val="22"/>
        </w:rPr>
        <w:t xml:space="preserve">este sábado 23 de septiembre de 9:00 a 15:00 horas en una carpa instalada en el puerto de </w:t>
      </w:r>
      <w:proofErr w:type="spellStart"/>
      <w:r w:rsidRPr="00070775">
        <w:rPr>
          <w:sz w:val="22"/>
          <w:szCs w:val="22"/>
        </w:rPr>
        <w:t>Armintza</w:t>
      </w:r>
      <w:proofErr w:type="spellEnd"/>
      <w:r w:rsidRPr="00070775">
        <w:rPr>
          <w:sz w:val="22"/>
          <w:szCs w:val="22"/>
        </w:rPr>
        <w:t xml:space="preserve">, junto a la Cofradía de Pescadores. </w:t>
      </w:r>
      <w:r w:rsidR="00E074E3">
        <w:rPr>
          <w:sz w:val="22"/>
          <w:szCs w:val="22"/>
        </w:rPr>
        <w:t>Junto a la atención de las</w:t>
      </w:r>
      <w:r w:rsidRPr="00070775">
        <w:rPr>
          <w:sz w:val="22"/>
          <w:szCs w:val="22"/>
        </w:rPr>
        <w:t xml:space="preserve"> consultas del público interesado</w:t>
      </w:r>
      <w:r w:rsidR="00E074E3">
        <w:rPr>
          <w:sz w:val="22"/>
          <w:szCs w:val="22"/>
        </w:rPr>
        <w:t xml:space="preserve"> y</w:t>
      </w:r>
      <w:r w:rsidR="00526130" w:rsidRPr="00070775">
        <w:rPr>
          <w:sz w:val="22"/>
          <w:szCs w:val="22"/>
        </w:rPr>
        <w:t xml:space="preserve"> la emisión de audiovisuales informativos,</w:t>
      </w:r>
      <w:r w:rsidRPr="00070775">
        <w:rPr>
          <w:sz w:val="22"/>
          <w:szCs w:val="22"/>
        </w:rPr>
        <w:t xml:space="preserve"> se prevén dos charlas </w:t>
      </w:r>
      <w:r w:rsidR="00526130" w:rsidRPr="00070775">
        <w:rPr>
          <w:sz w:val="22"/>
          <w:szCs w:val="22"/>
        </w:rPr>
        <w:t xml:space="preserve">para explicar </w:t>
      </w:r>
      <w:r w:rsidRPr="00070775">
        <w:rPr>
          <w:sz w:val="22"/>
          <w:szCs w:val="22"/>
        </w:rPr>
        <w:t xml:space="preserve">la labor </w:t>
      </w:r>
      <w:r w:rsidR="005E53D3" w:rsidRPr="00070775">
        <w:rPr>
          <w:sz w:val="22"/>
          <w:szCs w:val="22"/>
        </w:rPr>
        <w:t xml:space="preserve">que </w:t>
      </w:r>
      <w:r w:rsidR="00526130" w:rsidRPr="00070775">
        <w:rPr>
          <w:sz w:val="22"/>
          <w:szCs w:val="22"/>
        </w:rPr>
        <w:t xml:space="preserve">se </w:t>
      </w:r>
      <w:r w:rsidR="005E53D3" w:rsidRPr="00070775">
        <w:rPr>
          <w:sz w:val="22"/>
          <w:szCs w:val="22"/>
        </w:rPr>
        <w:t>realiza en materia de energía de las olas, eólica flotante</w:t>
      </w:r>
      <w:r w:rsidR="00E074E3">
        <w:rPr>
          <w:sz w:val="22"/>
          <w:szCs w:val="22"/>
        </w:rPr>
        <w:t>, y</w:t>
      </w:r>
      <w:r w:rsidR="005E53D3" w:rsidRPr="00070775">
        <w:rPr>
          <w:sz w:val="22"/>
          <w:szCs w:val="22"/>
        </w:rPr>
        <w:t xml:space="preserve"> estudios de materiales y medioambientales. Las charlas, de media hora de duración, serán a las 11:30 h en castellano y 12:30 horas en euskera.</w:t>
      </w:r>
      <w:r w:rsidRPr="00070775">
        <w:rPr>
          <w:sz w:val="22"/>
          <w:szCs w:val="22"/>
        </w:rPr>
        <w:t xml:space="preserve"> </w:t>
      </w:r>
    </w:p>
    <w:p w14:paraId="1370893A" w14:textId="77777777" w:rsidR="00E214BD" w:rsidRPr="00070775" w:rsidRDefault="00E214BD">
      <w:pPr>
        <w:rPr>
          <w:sz w:val="22"/>
          <w:szCs w:val="22"/>
        </w:rPr>
      </w:pPr>
    </w:p>
    <w:p w14:paraId="4466AC41" w14:textId="15B2C3C8" w:rsidR="001B1B49" w:rsidRPr="00070775" w:rsidRDefault="004463C5">
      <w:pPr>
        <w:rPr>
          <w:sz w:val="22"/>
          <w:szCs w:val="22"/>
        </w:rPr>
      </w:pPr>
      <w:r w:rsidRPr="00070775">
        <w:rPr>
          <w:sz w:val="22"/>
          <w:szCs w:val="22"/>
        </w:rPr>
        <w:t xml:space="preserve">Además, </w:t>
      </w:r>
      <w:r w:rsidR="001B1B49" w:rsidRPr="00070775">
        <w:rPr>
          <w:sz w:val="22"/>
          <w:szCs w:val="22"/>
        </w:rPr>
        <w:t xml:space="preserve">todo ello se complementa con una </w:t>
      </w:r>
      <w:r w:rsidR="001B1B49" w:rsidRPr="00070775">
        <w:rPr>
          <w:b/>
          <w:bCs/>
          <w:sz w:val="22"/>
          <w:szCs w:val="22"/>
        </w:rPr>
        <w:t>exposición informativa</w:t>
      </w:r>
      <w:r w:rsidR="001B1B49" w:rsidRPr="00070775">
        <w:rPr>
          <w:sz w:val="22"/>
          <w:szCs w:val="22"/>
        </w:rPr>
        <w:t xml:space="preserve"> sobre </w:t>
      </w:r>
      <w:proofErr w:type="spellStart"/>
      <w:r w:rsidR="001B1B49" w:rsidRPr="00070775">
        <w:rPr>
          <w:sz w:val="22"/>
          <w:szCs w:val="22"/>
        </w:rPr>
        <w:t>BiMEP</w:t>
      </w:r>
      <w:proofErr w:type="spellEnd"/>
      <w:r w:rsidR="001B1B49" w:rsidRPr="00070775">
        <w:rPr>
          <w:sz w:val="22"/>
          <w:szCs w:val="22"/>
        </w:rPr>
        <w:t xml:space="preserve">, ubicada también en el puerto de </w:t>
      </w:r>
      <w:proofErr w:type="spellStart"/>
      <w:r w:rsidR="001B1B49" w:rsidRPr="00070775">
        <w:rPr>
          <w:sz w:val="22"/>
          <w:szCs w:val="22"/>
        </w:rPr>
        <w:t>Armintza</w:t>
      </w:r>
      <w:proofErr w:type="spellEnd"/>
      <w:r w:rsidR="001B1B49" w:rsidRPr="00070775">
        <w:rPr>
          <w:sz w:val="22"/>
          <w:szCs w:val="22"/>
        </w:rPr>
        <w:t xml:space="preserve">, visitable hasta el próximo 1 de octubre, que cuenta con 8 paneles informativos donde se muestra en detalle diferentes aspectos de la labor de </w:t>
      </w:r>
      <w:proofErr w:type="spellStart"/>
      <w:r w:rsidR="001B1B49" w:rsidRPr="00070775">
        <w:rPr>
          <w:sz w:val="22"/>
          <w:szCs w:val="22"/>
        </w:rPr>
        <w:t>BiMEP</w:t>
      </w:r>
      <w:proofErr w:type="spellEnd"/>
      <w:r w:rsidR="001B1B49" w:rsidRPr="00070775">
        <w:rPr>
          <w:sz w:val="22"/>
          <w:szCs w:val="22"/>
        </w:rPr>
        <w:t xml:space="preserve">. Entre ellos destacan las empresas y tecnologías que ya han ensayado sus dispositivos en aguas de Bizkaia, los próximos proyectos, así como la colaboración activa de </w:t>
      </w:r>
      <w:proofErr w:type="spellStart"/>
      <w:r w:rsidR="001B1B49" w:rsidRPr="00070775">
        <w:rPr>
          <w:sz w:val="22"/>
          <w:szCs w:val="22"/>
        </w:rPr>
        <w:t>BiMEP</w:t>
      </w:r>
      <w:proofErr w:type="spellEnd"/>
      <w:r w:rsidR="001B1B49" w:rsidRPr="00070775">
        <w:rPr>
          <w:sz w:val="22"/>
          <w:szCs w:val="22"/>
        </w:rPr>
        <w:t xml:space="preserve"> en las actividades culturales y deportivas del municipio, principalmente las relacionadas con </w:t>
      </w:r>
      <w:proofErr w:type="spellStart"/>
      <w:r w:rsidR="001B1B49" w:rsidRPr="00070775">
        <w:rPr>
          <w:sz w:val="22"/>
          <w:szCs w:val="22"/>
        </w:rPr>
        <w:t>Armintza</w:t>
      </w:r>
      <w:proofErr w:type="spellEnd"/>
      <w:r w:rsidR="001B1B49" w:rsidRPr="00070775">
        <w:rPr>
          <w:sz w:val="22"/>
          <w:szCs w:val="22"/>
        </w:rPr>
        <w:t xml:space="preserve"> Pilota </w:t>
      </w:r>
      <w:proofErr w:type="spellStart"/>
      <w:r w:rsidR="001B1B49" w:rsidRPr="00070775">
        <w:rPr>
          <w:sz w:val="22"/>
          <w:szCs w:val="22"/>
        </w:rPr>
        <w:t>Kir</w:t>
      </w:r>
      <w:r w:rsidR="00977575" w:rsidRPr="00070775">
        <w:rPr>
          <w:sz w:val="22"/>
          <w:szCs w:val="22"/>
        </w:rPr>
        <w:t>o</w:t>
      </w:r>
      <w:r w:rsidR="001B1B49" w:rsidRPr="00070775">
        <w:rPr>
          <w:sz w:val="22"/>
          <w:szCs w:val="22"/>
        </w:rPr>
        <w:t>l</w:t>
      </w:r>
      <w:proofErr w:type="spellEnd"/>
      <w:r w:rsidR="001B1B49" w:rsidRPr="00070775">
        <w:rPr>
          <w:sz w:val="22"/>
          <w:szCs w:val="22"/>
        </w:rPr>
        <w:t xml:space="preserve"> </w:t>
      </w:r>
      <w:proofErr w:type="spellStart"/>
      <w:r w:rsidR="001B1B49" w:rsidRPr="00070775">
        <w:rPr>
          <w:sz w:val="22"/>
          <w:szCs w:val="22"/>
        </w:rPr>
        <w:t>Elkartea</w:t>
      </w:r>
      <w:proofErr w:type="spellEnd"/>
      <w:r w:rsidR="001B1B49" w:rsidRPr="00070775">
        <w:rPr>
          <w:sz w:val="22"/>
          <w:szCs w:val="22"/>
        </w:rPr>
        <w:t xml:space="preserve">. </w:t>
      </w:r>
      <w:r w:rsidR="00977575" w:rsidRPr="00070775">
        <w:rPr>
          <w:sz w:val="22"/>
          <w:szCs w:val="22"/>
        </w:rPr>
        <w:t xml:space="preserve">Un aspecto de gran relevancia es el seguimiento ambiental que realiza </w:t>
      </w:r>
      <w:proofErr w:type="spellStart"/>
      <w:r w:rsidR="00977575" w:rsidRPr="00070775">
        <w:rPr>
          <w:sz w:val="22"/>
          <w:szCs w:val="22"/>
        </w:rPr>
        <w:t>BiMEP</w:t>
      </w:r>
      <w:proofErr w:type="spellEnd"/>
      <w:r w:rsidR="00977575" w:rsidRPr="00070775">
        <w:rPr>
          <w:sz w:val="22"/>
          <w:szCs w:val="22"/>
        </w:rPr>
        <w:t xml:space="preserve"> en todas las actividades que desarrolla, que incluye seguimiento de aves y cetáceos, </w:t>
      </w:r>
      <w:proofErr w:type="spellStart"/>
      <w:r w:rsidR="00977575" w:rsidRPr="00070775">
        <w:rPr>
          <w:sz w:val="22"/>
          <w:szCs w:val="22"/>
        </w:rPr>
        <w:t>monitariozación</w:t>
      </w:r>
      <w:proofErr w:type="spellEnd"/>
      <w:r w:rsidR="00977575" w:rsidRPr="00070775">
        <w:rPr>
          <w:sz w:val="22"/>
          <w:szCs w:val="22"/>
        </w:rPr>
        <w:t xml:space="preserve"> de ruido submarino y campañas de anillado de aves para su control. </w:t>
      </w:r>
      <w:r w:rsidR="001B1B49" w:rsidRPr="00070775">
        <w:rPr>
          <w:sz w:val="22"/>
          <w:szCs w:val="22"/>
        </w:rPr>
        <w:t xml:space="preserve">Ver paneles de la </w:t>
      </w:r>
      <w:hyperlink r:id="rId6" w:history="1">
        <w:r w:rsidR="001B1B49" w:rsidRPr="00070775">
          <w:rPr>
            <w:rStyle w:val="Hipervnculo"/>
            <w:sz w:val="22"/>
            <w:szCs w:val="22"/>
          </w:rPr>
          <w:t xml:space="preserve">EXPOSICIÓN </w:t>
        </w:r>
      </w:hyperlink>
    </w:p>
    <w:p w14:paraId="20F76A98" w14:textId="77777777" w:rsidR="001B1B49" w:rsidRPr="00070775" w:rsidRDefault="001B1B49">
      <w:pPr>
        <w:rPr>
          <w:sz w:val="22"/>
          <w:szCs w:val="22"/>
        </w:rPr>
      </w:pPr>
    </w:p>
    <w:p w14:paraId="5D350420" w14:textId="7BF0EE61" w:rsidR="001B1B49" w:rsidRPr="00070775" w:rsidRDefault="001B1B49">
      <w:pPr>
        <w:rPr>
          <w:b/>
          <w:bCs/>
          <w:sz w:val="22"/>
          <w:szCs w:val="22"/>
        </w:rPr>
      </w:pPr>
      <w:proofErr w:type="spellStart"/>
      <w:r w:rsidRPr="00070775">
        <w:rPr>
          <w:b/>
          <w:bCs/>
          <w:sz w:val="22"/>
          <w:szCs w:val="22"/>
        </w:rPr>
        <w:t>BiMEP</w:t>
      </w:r>
      <w:proofErr w:type="spellEnd"/>
      <w:r w:rsidRPr="00070775">
        <w:rPr>
          <w:b/>
          <w:bCs/>
          <w:sz w:val="22"/>
          <w:szCs w:val="22"/>
        </w:rPr>
        <w:t xml:space="preserve"> </w:t>
      </w:r>
      <w:r w:rsidR="00695F71" w:rsidRPr="00070775">
        <w:rPr>
          <w:b/>
          <w:bCs/>
          <w:sz w:val="22"/>
          <w:szCs w:val="22"/>
        </w:rPr>
        <w:t xml:space="preserve">presente y futuro en </w:t>
      </w:r>
      <w:proofErr w:type="spellStart"/>
      <w:r w:rsidR="00695F71" w:rsidRPr="00070775">
        <w:rPr>
          <w:b/>
          <w:bCs/>
          <w:sz w:val="22"/>
          <w:szCs w:val="22"/>
        </w:rPr>
        <w:t>Armintza</w:t>
      </w:r>
      <w:proofErr w:type="spellEnd"/>
    </w:p>
    <w:p w14:paraId="236BE496" w14:textId="77777777" w:rsidR="004463C5" w:rsidRPr="00070775" w:rsidRDefault="004463C5">
      <w:pPr>
        <w:rPr>
          <w:sz w:val="22"/>
          <w:szCs w:val="22"/>
        </w:rPr>
      </w:pPr>
    </w:p>
    <w:p w14:paraId="1328F2BF" w14:textId="569CA6EF" w:rsidR="00E214BD" w:rsidRPr="00070775" w:rsidRDefault="00977575">
      <w:pPr>
        <w:rPr>
          <w:sz w:val="22"/>
          <w:szCs w:val="22"/>
        </w:rPr>
      </w:pPr>
      <w:r w:rsidRPr="00070775">
        <w:rPr>
          <w:sz w:val="22"/>
          <w:szCs w:val="22"/>
        </w:rPr>
        <w:t xml:space="preserve">Biscay Marine Energy </w:t>
      </w:r>
      <w:proofErr w:type="spellStart"/>
      <w:r w:rsidRPr="00070775">
        <w:rPr>
          <w:sz w:val="22"/>
          <w:szCs w:val="22"/>
        </w:rPr>
        <w:t>Platform</w:t>
      </w:r>
      <w:proofErr w:type="spellEnd"/>
      <w:r w:rsidRPr="00070775">
        <w:rPr>
          <w:sz w:val="22"/>
          <w:szCs w:val="22"/>
        </w:rPr>
        <w:t xml:space="preserve"> es una empresa pública creada en 2011 para el desarrollo, construcción y operación de una plataforma de ensayos de dispositivos de generación de energía mediante las </w:t>
      </w:r>
      <w:proofErr w:type="gramStart"/>
      <w:r w:rsidRPr="00070775">
        <w:rPr>
          <w:sz w:val="22"/>
          <w:szCs w:val="22"/>
        </w:rPr>
        <w:t>olas</w:t>
      </w:r>
      <w:proofErr w:type="gramEnd"/>
      <w:r w:rsidRPr="00070775">
        <w:rPr>
          <w:sz w:val="22"/>
          <w:szCs w:val="22"/>
        </w:rPr>
        <w:t xml:space="preserve"> así como mediante el viento con dispositivos eólicos flotantes. Cuenta con dos socios, el Ente Vasco de la Energía como entidad mayoritaria (75%), y el IDAE (25%).</w:t>
      </w:r>
    </w:p>
    <w:p w14:paraId="34264F31" w14:textId="02F8CE74" w:rsidR="00E214BD" w:rsidRPr="00070775" w:rsidRDefault="00E214BD">
      <w:pPr>
        <w:rPr>
          <w:sz w:val="22"/>
          <w:szCs w:val="22"/>
        </w:rPr>
      </w:pPr>
    </w:p>
    <w:p w14:paraId="39B89F9B" w14:textId="49075307" w:rsidR="00977575" w:rsidRPr="00070775" w:rsidRDefault="00977575" w:rsidP="00977575">
      <w:pPr>
        <w:rPr>
          <w:sz w:val="22"/>
          <w:szCs w:val="22"/>
        </w:rPr>
      </w:pPr>
      <w:r w:rsidRPr="00070775">
        <w:rPr>
          <w:sz w:val="22"/>
          <w:szCs w:val="22"/>
        </w:rPr>
        <w:t xml:space="preserve">Cuenta con dos áreas de ensayo. Una en tierra firme, situada en </w:t>
      </w:r>
      <w:proofErr w:type="spellStart"/>
      <w:r w:rsidRPr="00070775">
        <w:rPr>
          <w:sz w:val="22"/>
          <w:szCs w:val="22"/>
        </w:rPr>
        <w:t>Mutriku</w:t>
      </w:r>
      <w:proofErr w:type="spellEnd"/>
      <w:r w:rsidRPr="00070775">
        <w:rPr>
          <w:sz w:val="22"/>
          <w:szCs w:val="22"/>
        </w:rPr>
        <w:t xml:space="preserve">, donde opera la planta de energía de las olas de esta localidad. Se trata de una planta demostrativa de esta tecnología, que opera ininterrumpidamente desde su inauguración en 2011 y ha producido desde entonces cerca de 3.000 </w:t>
      </w:r>
      <w:proofErr w:type="spellStart"/>
      <w:r w:rsidRPr="00070775">
        <w:rPr>
          <w:sz w:val="22"/>
          <w:szCs w:val="22"/>
        </w:rPr>
        <w:t>MWh</w:t>
      </w:r>
      <w:proofErr w:type="spellEnd"/>
      <w:r w:rsidRPr="00070775">
        <w:rPr>
          <w:sz w:val="22"/>
          <w:szCs w:val="22"/>
        </w:rPr>
        <w:t xml:space="preserve">, un </w:t>
      </w:r>
      <w:proofErr w:type="spellStart"/>
      <w:r w:rsidRPr="00070775">
        <w:rPr>
          <w:sz w:val="22"/>
          <w:szCs w:val="22"/>
        </w:rPr>
        <w:t>record</w:t>
      </w:r>
      <w:proofErr w:type="spellEnd"/>
      <w:r w:rsidRPr="00070775">
        <w:rPr>
          <w:sz w:val="22"/>
          <w:szCs w:val="22"/>
        </w:rPr>
        <w:t xml:space="preserve"> mundial para esta tecnología. </w:t>
      </w:r>
    </w:p>
    <w:p w14:paraId="2B4D85FF" w14:textId="77777777" w:rsidR="00977575" w:rsidRPr="00070775" w:rsidRDefault="00977575" w:rsidP="00977575">
      <w:pPr>
        <w:rPr>
          <w:sz w:val="22"/>
          <w:szCs w:val="22"/>
        </w:rPr>
      </w:pPr>
    </w:p>
    <w:p w14:paraId="0711B762" w14:textId="635AFDA1" w:rsidR="00977575" w:rsidRPr="00070775" w:rsidRDefault="00977575" w:rsidP="00977575">
      <w:pPr>
        <w:rPr>
          <w:sz w:val="22"/>
          <w:szCs w:val="22"/>
        </w:rPr>
      </w:pPr>
      <w:r w:rsidRPr="00070775">
        <w:rPr>
          <w:sz w:val="22"/>
          <w:szCs w:val="22"/>
        </w:rPr>
        <w:t xml:space="preserve">En </w:t>
      </w:r>
      <w:proofErr w:type="spellStart"/>
      <w:r w:rsidRPr="00070775">
        <w:rPr>
          <w:sz w:val="22"/>
          <w:szCs w:val="22"/>
        </w:rPr>
        <w:t>Armintza</w:t>
      </w:r>
      <w:proofErr w:type="spellEnd"/>
      <w:r w:rsidRPr="00070775">
        <w:rPr>
          <w:sz w:val="22"/>
          <w:szCs w:val="22"/>
        </w:rPr>
        <w:t xml:space="preserve"> se sitúa la zona de ensayos en mar abierto para dispositivos flotantes. Está conectada a tierra mediante cables submarinos y permite el ensayo de convertidores de olas y plataformas eólicas flotantes.</w:t>
      </w:r>
    </w:p>
    <w:p w14:paraId="5C2BA605" w14:textId="77777777" w:rsidR="00977575" w:rsidRPr="00070775" w:rsidRDefault="00977575" w:rsidP="00977575">
      <w:pPr>
        <w:rPr>
          <w:sz w:val="22"/>
          <w:szCs w:val="22"/>
        </w:rPr>
      </w:pPr>
    </w:p>
    <w:p w14:paraId="679F92AE" w14:textId="25FD6E56" w:rsidR="00977575" w:rsidRPr="00070775" w:rsidRDefault="00977575" w:rsidP="00977575">
      <w:pPr>
        <w:rPr>
          <w:sz w:val="22"/>
          <w:szCs w:val="22"/>
        </w:rPr>
      </w:pPr>
      <w:r w:rsidRPr="00070775">
        <w:rPr>
          <w:sz w:val="22"/>
          <w:szCs w:val="22"/>
        </w:rPr>
        <w:lastRenderedPageBreak/>
        <w:t xml:space="preserve">Ya han pasado por estas instalaciones empresas como </w:t>
      </w:r>
      <w:proofErr w:type="spellStart"/>
      <w:r w:rsidRPr="00070775">
        <w:rPr>
          <w:sz w:val="22"/>
          <w:szCs w:val="22"/>
        </w:rPr>
        <w:t>Zunibal</w:t>
      </w:r>
      <w:proofErr w:type="spellEnd"/>
      <w:r w:rsidRPr="00070775">
        <w:rPr>
          <w:sz w:val="22"/>
          <w:szCs w:val="22"/>
        </w:rPr>
        <w:t xml:space="preserve">, </w:t>
      </w:r>
      <w:proofErr w:type="spellStart"/>
      <w:r w:rsidRPr="00070775">
        <w:rPr>
          <w:sz w:val="22"/>
          <w:szCs w:val="22"/>
        </w:rPr>
        <w:t>Idom</w:t>
      </w:r>
      <w:proofErr w:type="spellEnd"/>
      <w:r w:rsidRPr="00070775">
        <w:rPr>
          <w:sz w:val="22"/>
          <w:szCs w:val="22"/>
        </w:rPr>
        <w:t xml:space="preserve">, </w:t>
      </w:r>
      <w:proofErr w:type="spellStart"/>
      <w:r w:rsidRPr="00070775">
        <w:rPr>
          <w:sz w:val="22"/>
          <w:szCs w:val="22"/>
        </w:rPr>
        <w:t>Ditrel</w:t>
      </w:r>
      <w:proofErr w:type="spellEnd"/>
      <w:r w:rsidRPr="00070775">
        <w:rPr>
          <w:sz w:val="22"/>
          <w:szCs w:val="22"/>
        </w:rPr>
        <w:t xml:space="preserve">, Arrecife y </w:t>
      </w:r>
      <w:proofErr w:type="spellStart"/>
      <w:r w:rsidRPr="00070775">
        <w:rPr>
          <w:sz w:val="22"/>
          <w:szCs w:val="22"/>
        </w:rPr>
        <w:t>Wello</w:t>
      </w:r>
      <w:proofErr w:type="spellEnd"/>
      <w:r w:rsidRPr="00070775">
        <w:rPr>
          <w:sz w:val="22"/>
          <w:szCs w:val="22"/>
        </w:rPr>
        <w:t>, y este verano se ha completado la instalación del primer aerogenerador flotante que</w:t>
      </w:r>
      <w:r w:rsidR="00695F71" w:rsidRPr="00070775">
        <w:rPr>
          <w:sz w:val="22"/>
          <w:szCs w:val="22"/>
        </w:rPr>
        <w:t>,</w:t>
      </w:r>
      <w:r w:rsidRPr="00070775">
        <w:rPr>
          <w:sz w:val="22"/>
          <w:szCs w:val="22"/>
        </w:rPr>
        <w:t xml:space="preserve"> </w:t>
      </w:r>
      <w:r w:rsidR="00695F71" w:rsidRPr="00070775">
        <w:rPr>
          <w:sz w:val="22"/>
          <w:szCs w:val="22"/>
        </w:rPr>
        <w:t>además de producir</w:t>
      </w:r>
      <w:r w:rsidRPr="00070775">
        <w:rPr>
          <w:sz w:val="22"/>
          <w:szCs w:val="22"/>
        </w:rPr>
        <w:t xml:space="preserve"> energía</w:t>
      </w:r>
      <w:r w:rsidR="00695F71" w:rsidRPr="00070775">
        <w:rPr>
          <w:sz w:val="22"/>
          <w:szCs w:val="22"/>
        </w:rPr>
        <w:t xml:space="preserve">, está siendo objeto de estudio y seguimiento sobre su </w:t>
      </w:r>
      <w:r w:rsidRPr="00070775">
        <w:rPr>
          <w:sz w:val="22"/>
          <w:szCs w:val="22"/>
        </w:rPr>
        <w:t xml:space="preserve">funcionamiento, rendimiento y operatividad. Pertenece a la empresa </w:t>
      </w:r>
      <w:r w:rsidR="00695F71" w:rsidRPr="00070775">
        <w:rPr>
          <w:sz w:val="22"/>
          <w:szCs w:val="22"/>
        </w:rPr>
        <w:t xml:space="preserve">vasca </w:t>
      </w:r>
      <w:proofErr w:type="spellStart"/>
      <w:r w:rsidRPr="00070775">
        <w:rPr>
          <w:sz w:val="22"/>
          <w:szCs w:val="22"/>
        </w:rPr>
        <w:t>Saitec</w:t>
      </w:r>
      <w:proofErr w:type="spellEnd"/>
      <w:r w:rsidR="00695F71" w:rsidRPr="00070775">
        <w:rPr>
          <w:sz w:val="22"/>
          <w:szCs w:val="22"/>
        </w:rPr>
        <w:t xml:space="preserve"> que </w:t>
      </w:r>
      <w:r w:rsidR="00DC7FB1">
        <w:rPr>
          <w:sz w:val="22"/>
          <w:szCs w:val="22"/>
        </w:rPr>
        <w:t xml:space="preserve">realizará </w:t>
      </w:r>
      <w:r w:rsidR="00695F71" w:rsidRPr="00070775">
        <w:rPr>
          <w:sz w:val="22"/>
          <w:szCs w:val="22"/>
        </w:rPr>
        <w:t>estudios durante dos años.</w:t>
      </w:r>
    </w:p>
    <w:p w14:paraId="574135C9" w14:textId="77777777" w:rsidR="00695F71" w:rsidRPr="00070775" w:rsidRDefault="00695F71" w:rsidP="00977575">
      <w:pPr>
        <w:rPr>
          <w:sz w:val="22"/>
          <w:szCs w:val="22"/>
        </w:rPr>
      </w:pPr>
    </w:p>
    <w:p w14:paraId="7ECF64E5" w14:textId="00C1D2AF" w:rsidR="00695F71" w:rsidRPr="00070775" w:rsidRDefault="00DC7FB1" w:rsidP="00977575">
      <w:pPr>
        <w:rPr>
          <w:sz w:val="22"/>
          <w:szCs w:val="22"/>
        </w:rPr>
      </w:pPr>
      <w:r>
        <w:rPr>
          <w:sz w:val="22"/>
          <w:szCs w:val="22"/>
        </w:rPr>
        <w:t>Durante los próximos años</w:t>
      </w:r>
      <w:r w:rsidR="00695F71" w:rsidRPr="000707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prevé la instalación de nuevos dispositivos, </w:t>
      </w:r>
      <w:r w:rsidR="00695F71" w:rsidRPr="00070775">
        <w:rPr>
          <w:sz w:val="22"/>
          <w:szCs w:val="22"/>
        </w:rPr>
        <w:t xml:space="preserve">en el marco de una compra pública innovadora realizada junto a otros agentes europeos. Así, </w:t>
      </w:r>
      <w:r>
        <w:rPr>
          <w:sz w:val="22"/>
          <w:szCs w:val="22"/>
        </w:rPr>
        <w:t>la ingeniería vasca</w:t>
      </w:r>
      <w:r w:rsidR="00695F71" w:rsidRPr="00070775">
        <w:rPr>
          <w:sz w:val="22"/>
          <w:szCs w:val="22"/>
        </w:rPr>
        <w:t xml:space="preserve"> IDOM instal</w:t>
      </w:r>
      <w:r>
        <w:rPr>
          <w:sz w:val="22"/>
          <w:szCs w:val="22"/>
        </w:rPr>
        <w:t>ará</w:t>
      </w:r>
      <w:r w:rsidR="00695F71" w:rsidRPr="00070775">
        <w:rPr>
          <w:sz w:val="22"/>
          <w:szCs w:val="22"/>
        </w:rPr>
        <w:t xml:space="preserve"> una versión más avanzada del prototipo que ya ensayó en </w:t>
      </w:r>
      <w:proofErr w:type="spellStart"/>
      <w:r w:rsidR="0020671E" w:rsidRPr="00070775">
        <w:rPr>
          <w:sz w:val="22"/>
          <w:szCs w:val="22"/>
        </w:rPr>
        <w:t>BiMEP</w:t>
      </w:r>
      <w:proofErr w:type="spellEnd"/>
      <w:r w:rsidR="0020671E" w:rsidRPr="00070775">
        <w:rPr>
          <w:sz w:val="22"/>
          <w:szCs w:val="22"/>
        </w:rPr>
        <w:t xml:space="preserve"> </w:t>
      </w:r>
      <w:r w:rsidR="00695F71" w:rsidRPr="00070775">
        <w:rPr>
          <w:sz w:val="22"/>
          <w:szCs w:val="22"/>
        </w:rPr>
        <w:t xml:space="preserve">durante tres años. </w:t>
      </w:r>
      <w:r w:rsidR="0020671E" w:rsidRPr="00070775">
        <w:rPr>
          <w:sz w:val="22"/>
          <w:szCs w:val="22"/>
        </w:rPr>
        <w:t>Por su parte, la empresa irlandesa CETO ensayará un prototipo para la optimización del rendimiento</w:t>
      </w:r>
      <w:r w:rsidR="00695F71" w:rsidRPr="00070775">
        <w:rPr>
          <w:sz w:val="22"/>
          <w:szCs w:val="22"/>
        </w:rPr>
        <w:t xml:space="preserve"> </w:t>
      </w:r>
      <w:r w:rsidR="0020671E" w:rsidRPr="00070775">
        <w:rPr>
          <w:sz w:val="22"/>
          <w:szCs w:val="22"/>
        </w:rPr>
        <w:t>en el mar, y finalmente, en 2025 se espera instalar un segundo aerogenerador flotante aún por definir.</w:t>
      </w:r>
    </w:p>
    <w:sectPr w:rsidR="00695F71" w:rsidRPr="00070775" w:rsidSect="006329D1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9C84" w14:textId="77777777" w:rsidR="007D1F1B" w:rsidRDefault="007D1F1B" w:rsidP="005B55EE">
      <w:r>
        <w:separator/>
      </w:r>
    </w:p>
  </w:endnote>
  <w:endnote w:type="continuationSeparator" w:id="0">
    <w:p w14:paraId="69E0365C" w14:textId="77777777" w:rsidR="007D1F1B" w:rsidRDefault="007D1F1B" w:rsidP="005B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4D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7EDB" w14:textId="77777777" w:rsidR="007D1F1B" w:rsidRDefault="007D1F1B" w:rsidP="005B55EE">
      <w:r>
        <w:separator/>
      </w:r>
    </w:p>
  </w:footnote>
  <w:footnote w:type="continuationSeparator" w:id="0">
    <w:p w14:paraId="0049A55A" w14:textId="77777777" w:rsidR="007D1F1B" w:rsidRDefault="007D1F1B" w:rsidP="005B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23EE" w14:textId="4CBB5EAC" w:rsidR="005B55EE" w:rsidRDefault="005B55EE">
    <w:pPr>
      <w:pStyle w:val="Encabezado"/>
    </w:pPr>
    <w:r>
      <w:rPr>
        <w:noProof/>
      </w:rPr>
      <w:drawing>
        <wp:inline distT="0" distB="0" distL="0" distR="0" wp14:anchorId="4B2BC86C" wp14:editId="21CEAFFC">
          <wp:extent cx="1401635" cy="789554"/>
          <wp:effectExtent l="0" t="0" r="0" b="0"/>
          <wp:docPr id="130281956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19568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765" cy="798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71"/>
    <w:rsid w:val="00070775"/>
    <w:rsid w:val="00153571"/>
    <w:rsid w:val="001B1B49"/>
    <w:rsid w:val="0020671E"/>
    <w:rsid w:val="002827E2"/>
    <w:rsid w:val="003A5E34"/>
    <w:rsid w:val="003F426F"/>
    <w:rsid w:val="004463C5"/>
    <w:rsid w:val="00526130"/>
    <w:rsid w:val="005B55EE"/>
    <w:rsid w:val="005E53D3"/>
    <w:rsid w:val="006329D1"/>
    <w:rsid w:val="00695F71"/>
    <w:rsid w:val="007D1F1B"/>
    <w:rsid w:val="00977575"/>
    <w:rsid w:val="00DC7FB1"/>
    <w:rsid w:val="00E074E3"/>
    <w:rsid w:val="00E214BD"/>
    <w:rsid w:val="00F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3D062"/>
  <w15:chartTrackingRefBased/>
  <w15:docId w15:val="{A7D6EC61-6A55-394A-882F-D62381A6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5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55EE"/>
  </w:style>
  <w:style w:type="paragraph" w:styleId="Piedepgina">
    <w:name w:val="footer"/>
    <w:basedOn w:val="Normal"/>
    <w:link w:val="PiedepginaCar"/>
    <w:uiPriority w:val="99"/>
    <w:unhideWhenUsed/>
    <w:rsid w:val="005B55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5EE"/>
  </w:style>
  <w:style w:type="character" w:styleId="Hipervnculo">
    <w:name w:val="Hyperlink"/>
    <w:basedOn w:val="Fuentedeprrafopredeter"/>
    <w:uiPriority w:val="99"/>
    <w:semiHidden/>
    <w:unhideWhenUsed/>
    <w:rsid w:val="001B1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ee365-my.sharepoint.com/:f:/g/personal/prensa_eve_eus/EsUL7Nm-eMdNuYXpm2IOXpYB9dvwGlGPAHybKV7ATH2EoQ?e=oyr8E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Imanol Zenborain</dc:creator>
  <cp:keywords/>
  <dc:description/>
  <cp:lastModifiedBy>Imanol Zenborain</cp:lastModifiedBy>
  <cp:revision>9</cp:revision>
  <dcterms:created xsi:type="dcterms:W3CDTF">2023-09-22T06:40:00Z</dcterms:created>
  <dcterms:modified xsi:type="dcterms:W3CDTF">2023-09-22T10:39:00Z</dcterms:modified>
</cp:coreProperties>
</file>